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2384A" w14:textId="77777777" w:rsidR="00AE623E" w:rsidRDefault="0044717C">
      <w:pPr>
        <w:spacing w:line="240" w:lineRule="atLeast"/>
        <w:jc w:val="center"/>
        <w:rPr>
          <w:rFonts w:ascii="仿宋_GB2312" w:eastAsia="仿宋_GB2312" w:hAnsi="宋体"/>
          <w:b/>
          <w:bCs/>
          <w:sz w:val="30"/>
          <w:szCs w:val="30"/>
        </w:rPr>
      </w:pPr>
      <w:r>
        <w:rPr>
          <w:rFonts w:ascii="仿宋_GB2312" w:eastAsia="仿宋_GB2312" w:hAnsi="宋体" w:hint="eastAsia"/>
          <w:b/>
          <w:bCs/>
          <w:sz w:val="30"/>
          <w:szCs w:val="30"/>
        </w:rPr>
        <w:t>团队实践活动计划</w:t>
      </w:r>
    </w:p>
    <w:p w14:paraId="7FD63C6E" w14:textId="452FC0AA" w:rsidR="00AE623E" w:rsidRDefault="0044717C">
      <w:pPr>
        <w:spacing w:line="240" w:lineRule="atLeas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浙江大学</w:t>
      </w:r>
      <w:r w:rsidRPr="00994720">
        <w:rPr>
          <w:rFonts w:ascii="仿宋_GB2312" w:eastAsia="仿宋_GB2312" w:hAnsi="宋体" w:hint="eastAsia"/>
          <w:sz w:val="28"/>
          <w:szCs w:val="28"/>
        </w:rPr>
        <w:t>医学院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</w:t>
      </w:r>
      <w:r w:rsidR="00994720">
        <w:rPr>
          <w:rFonts w:ascii="仿宋_GB2312" w:eastAsia="仿宋_GB2312" w:hAnsi="宋体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    </w:t>
      </w:r>
      <w:r w:rsidR="000132DB">
        <w:rPr>
          <w:rFonts w:ascii="仿宋_GB2312" w:eastAsia="仿宋_GB2312" w:hAnsi="宋体" w:hint="eastAsia"/>
          <w:sz w:val="28"/>
          <w:szCs w:val="28"/>
        </w:rPr>
        <w:t>寒假</w:t>
      </w:r>
      <w:r>
        <w:rPr>
          <w:rFonts w:ascii="仿宋_GB2312" w:eastAsia="仿宋_GB2312" w:hAnsi="宋体" w:hint="eastAsia"/>
          <w:sz w:val="28"/>
          <w:szCs w:val="28"/>
        </w:rPr>
        <w:t>社会实践团</w:t>
      </w:r>
    </w:p>
    <w:p w14:paraId="58D94816" w14:textId="77777777" w:rsidR="00AE623E" w:rsidRDefault="00AE623E">
      <w:pPr>
        <w:spacing w:line="240" w:lineRule="atLeast"/>
        <w:rPr>
          <w:rFonts w:ascii="仿宋_GB2312" w:eastAsia="仿宋_GB2312" w:hAnsi="宋体"/>
          <w:sz w:val="28"/>
          <w:szCs w:val="28"/>
        </w:rPr>
      </w:pPr>
    </w:p>
    <w:p w14:paraId="22AF6536" w14:textId="77777777" w:rsidR="00AE623E" w:rsidRDefault="0044717C">
      <w:pPr>
        <w:numPr>
          <w:ilvl w:val="0"/>
          <w:numId w:val="1"/>
        </w:numPr>
        <w:spacing w:line="240" w:lineRule="atLeas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前言</w:t>
      </w:r>
    </w:p>
    <w:p w14:paraId="3DCA8DB4" w14:textId="77777777" w:rsidR="00AE623E" w:rsidRDefault="0044717C">
      <w:pPr>
        <w:spacing w:line="240" w:lineRule="atLeast"/>
        <w:ind w:firstLineChars="350" w:firstLine="98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阐明活动的背景、主题、意义及目的等内容</w:t>
      </w:r>
    </w:p>
    <w:p w14:paraId="1EAAF800" w14:textId="77777777" w:rsidR="00AE623E" w:rsidRDefault="0044717C">
      <w:pPr>
        <w:numPr>
          <w:ilvl w:val="0"/>
          <w:numId w:val="1"/>
        </w:numPr>
        <w:spacing w:line="240" w:lineRule="atLeas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实践前准备工作</w:t>
      </w:r>
    </w:p>
    <w:p w14:paraId="1FF8E807" w14:textId="77777777" w:rsidR="00AE623E" w:rsidRDefault="0044717C">
      <w:pPr>
        <w:spacing w:line="240" w:lineRule="atLeast"/>
        <w:ind w:left="420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阐明实践地点联系、经费筹措等情况</w:t>
      </w:r>
    </w:p>
    <w:p w14:paraId="2AEA07B8" w14:textId="77777777" w:rsidR="00AE623E" w:rsidRDefault="0044717C">
      <w:pPr>
        <w:numPr>
          <w:ilvl w:val="0"/>
          <w:numId w:val="1"/>
        </w:numPr>
        <w:spacing w:line="240" w:lineRule="atLeas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实践内容</w:t>
      </w:r>
    </w:p>
    <w:p w14:paraId="6F36FA01" w14:textId="77777777" w:rsidR="00AE623E" w:rsidRDefault="0044717C">
      <w:pPr>
        <w:spacing w:line="240" w:lineRule="atLeast"/>
        <w:ind w:left="420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阐明实践期间拟完成的任务、详细计划及日程安排等内容</w:t>
      </w:r>
    </w:p>
    <w:p w14:paraId="2B21E23D" w14:textId="77777777" w:rsidR="00AE623E" w:rsidRDefault="0044717C">
      <w:pPr>
        <w:numPr>
          <w:ilvl w:val="0"/>
          <w:numId w:val="1"/>
        </w:numPr>
        <w:spacing w:line="240" w:lineRule="atLeas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预期成果形式</w:t>
      </w:r>
    </w:p>
    <w:p w14:paraId="4DF10AF6" w14:textId="77777777" w:rsidR="00AE623E" w:rsidRDefault="0044717C">
      <w:pPr>
        <w:spacing w:line="240" w:lineRule="atLeast"/>
        <w:ind w:left="420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阐明社会影响、队员个人提升、新闻媒体宣传等情况</w:t>
      </w:r>
    </w:p>
    <w:p w14:paraId="333E602D" w14:textId="77777777" w:rsidR="00AE623E" w:rsidRDefault="0044717C">
      <w:pPr>
        <w:numPr>
          <w:ilvl w:val="0"/>
          <w:numId w:val="1"/>
        </w:numPr>
        <w:spacing w:line="240" w:lineRule="atLeas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团队安全应急预案</w:t>
      </w:r>
    </w:p>
    <w:p w14:paraId="7AFC6BE5" w14:textId="77777777" w:rsidR="00AE623E" w:rsidRDefault="0044717C">
      <w:pPr>
        <w:spacing w:line="240" w:lineRule="atLeast"/>
        <w:ind w:left="420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主要针对实践过程中预计可能发生的问题提前准备的应急措施，比如疫情突发情况、当地的民俗情况、当地可能出现的危险情况、可能对于实践活动带来不便的情况，如何预防、如何解决等等）</w:t>
      </w:r>
    </w:p>
    <w:p w14:paraId="40C43052" w14:textId="77777777" w:rsidR="00AE623E" w:rsidRDefault="00AE623E">
      <w:pPr>
        <w:spacing w:line="240" w:lineRule="atLeast"/>
        <w:ind w:firstLine="422"/>
        <w:rPr>
          <w:rFonts w:ascii="仿宋_GB2312" w:eastAsia="仿宋_GB2312"/>
          <w:b/>
          <w:sz w:val="28"/>
          <w:szCs w:val="28"/>
        </w:rPr>
      </w:pPr>
    </w:p>
    <w:p w14:paraId="417E84A5" w14:textId="77777777" w:rsidR="00AE623E" w:rsidRDefault="0044717C">
      <w:pPr>
        <w:spacing w:line="240" w:lineRule="atLeast"/>
        <w:ind w:firstLine="422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（注：本则活动策划只列出大致框架，供参考。各领队上交活动策划时，应根据实际情况附页详细阐述。）</w:t>
      </w:r>
    </w:p>
    <w:p w14:paraId="2DB37307" w14:textId="77777777" w:rsidR="00AE623E" w:rsidRDefault="00AE623E"/>
    <w:sectPr w:rsidR="00AE623E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EE925" w14:textId="77777777" w:rsidR="00521C91" w:rsidRDefault="00521C91" w:rsidP="00994720">
      <w:r>
        <w:separator/>
      </w:r>
    </w:p>
  </w:endnote>
  <w:endnote w:type="continuationSeparator" w:id="0">
    <w:p w14:paraId="249DCDC1" w14:textId="77777777" w:rsidR="00521C91" w:rsidRDefault="00521C91" w:rsidP="0099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053A8" w14:textId="77777777" w:rsidR="00521C91" w:rsidRDefault="00521C91" w:rsidP="00994720">
      <w:r>
        <w:separator/>
      </w:r>
    </w:p>
  </w:footnote>
  <w:footnote w:type="continuationSeparator" w:id="0">
    <w:p w14:paraId="66AA5FC5" w14:textId="77777777" w:rsidR="00521C91" w:rsidRDefault="00521C91" w:rsidP="00994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35B10"/>
    <w:multiLevelType w:val="multilevel"/>
    <w:tmpl w:val="50935B10"/>
    <w:lvl w:ilvl="0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 w16cid:durableId="1220633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E69"/>
    <w:rsid w:val="000132DB"/>
    <w:rsid w:val="0007022A"/>
    <w:rsid w:val="0025787F"/>
    <w:rsid w:val="00351C35"/>
    <w:rsid w:val="00381159"/>
    <w:rsid w:val="0044717C"/>
    <w:rsid w:val="004B02A3"/>
    <w:rsid w:val="00521C91"/>
    <w:rsid w:val="00620BA0"/>
    <w:rsid w:val="006E3D49"/>
    <w:rsid w:val="00902956"/>
    <w:rsid w:val="00992B95"/>
    <w:rsid w:val="00994720"/>
    <w:rsid w:val="009B01A3"/>
    <w:rsid w:val="00A00E69"/>
    <w:rsid w:val="00AB5625"/>
    <w:rsid w:val="00AC0B1B"/>
    <w:rsid w:val="00AE623E"/>
    <w:rsid w:val="00C63094"/>
    <w:rsid w:val="00CA1CE0"/>
    <w:rsid w:val="00E33341"/>
    <w:rsid w:val="6CBD6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103D31"/>
  <w15:docId w15:val="{7DB3E229-3CBA-4DED-9EDD-198AA8738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47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4720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47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472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沈杨 汤</dc:creator>
  <cp:lastModifiedBy>Mo Maek</cp:lastModifiedBy>
  <cp:revision>6</cp:revision>
  <dcterms:created xsi:type="dcterms:W3CDTF">2021-12-27T13:41:00Z</dcterms:created>
  <dcterms:modified xsi:type="dcterms:W3CDTF">2022-12-22T08:36:00Z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