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5D09" w:rsidRDefault="00585D09" w:rsidP="00585D09">
      <w:pPr>
        <w:spacing w:line="360" w:lineRule="auto"/>
        <w:jc w:val="center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浙江大学医学院班级学风建设工作表</w:t>
      </w:r>
    </w:p>
    <w:tbl>
      <w:tblPr>
        <w:tblStyle w:val="a7"/>
        <w:tblW w:w="8392" w:type="dxa"/>
        <w:jc w:val="center"/>
        <w:tblLook w:val="04A0" w:firstRow="1" w:lastRow="0" w:firstColumn="1" w:lastColumn="0" w:noHBand="0" w:noVBand="1"/>
      </w:tblPr>
      <w:tblGrid>
        <w:gridCol w:w="992"/>
        <w:gridCol w:w="2988"/>
        <w:gridCol w:w="1341"/>
        <w:gridCol w:w="3071"/>
      </w:tblGrid>
      <w:tr w:rsidR="00585D09" w:rsidTr="00585D09">
        <w:trPr>
          <w:trHeight w:val="604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D09" w:rsidRDefault="00585D0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班级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D09" w:rsidRDefault="00585D09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D09" w:rsidRDefault="00585D0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活动时间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D09" w:rsidRDefault="00585D09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85D09" w:rsidTr="00585D09">
        <w:trPr>
          <w:trHeight w:val="621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D09" w:rsidRDefault="00585D0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班长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D09" w:rsidRDefault="00585D09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D09" w:rsidRDefault="00585D0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学习委员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D09" w:rsidRDefault="00585D09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85D09" w:rsidTr="00585D09">
        <w:trPr>
          <w:trHeight w:val="4705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5D09" w:rsidRDefault="00585D09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活动内容简述（400字左右）</w:t>
            </w:r>
          </w:p>
        </w:tc>
        <w:tc>
          <w:tcPr>
            <w:tcW w:w="7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5D09" w:rsidRDefault="00585D09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85D09" w:rsidTr="00585D09">
        <w:trPr>
          <w:trHeight w:val="5305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5D09" w:rsidRDefault="00585D0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总结与心得(300字左右)</w:t>
            </w:r>
          </w:p>
        </w:tc>
        <w:tc>
          <w:tcPr>
            <w:tcW w:w="7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D09" w:rsidRDefault="00585D09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585D09" w:rsidRDefault="00585D09" w:rsidP="00585D09">
      <w:pPr>
        <w:rPr>
          <w:rFonts w:ascii="宋体" w:eastAsia="宋体" w:hAnsi="宋体"/>
          <w:color w:val="FF0000"/>
          <w:sz w:val="24"/>
          <w:szCs w:val="24"/>
        </w:rPr>
      </w:pPr>
      <w:r>
        <w:rPr>
          <w:rFonts w:ascii="宋体" w:eastAsia="宋体" w:hAnsi="宋体" w:hint="eastAsia"/>
          <w:color w:val="FF0000"/>
          <w:sz w:val="24"/>
          <w:szCs w:val="24"/>
        </w:rPr>
        <w:t>备注：</w:t>
      </w:r>
    </w:p>
    <w:p w:rsidR="00585D09" w:rsidRDefault="00585D09" w:rsidP="00585D09">
      <w:pPr>
        <w:pStyle w:val="a8"/>
        <w:numPr>
          <w:ilvl w:val="0"/>
          <w:numId w:val="1"/>
        </w:numPr>
        <w:ind w:firstLineChars="0"/>
        <w:rPr>
          <w:rFonts w:ascii="宋体" w:eastAsia="宋体" w:hAnsi="宋体"/>
          <w:color w:val="FF0000"/>
          <w:sz w:val="24"/>
          <w:szCs w:val="24"/>
        </w:rPr>
      </w:pPr>
      <w:r>
        <w:rPr>
          <w:rFonts w:ascii="宋体" w:eastAsia="宋体" w:hAnsi="宋体" w:hint="eastAsia"/>
          <w:color w:val="FF0000"/>
          <w:sz w:val="24"/>
          <w:szCs w:val="24"/>
        </w:rPr>
        <w:t>展示活动时可附上1-3张活动照片</w:t>
      </w:r>
    </w:p>
    <w:p w:rsidR="00585D09" w:rsidRDefault="00585D09" w:rsidP="00585D09">
      <w:pPr>
        <w:rPr>
          <w:rFonts w:ascii="宋体" w:eastAsia="宋体" w:hAnsi="宋体"/>
          <w:color w:val="FF0000"/>
          <w:sz w:val="24"/>
          <w:szCs w:val="24"/>
        </w:rPr>
      </w:pPr>
      <w:r>
        <w:rPr>
          <w:rFonts w:ascii="宋体" w:eastAsia="宋体" w:hAnsi="宋体" w:hint="eastAsia"/>
          <w:color w:val="FF0000"/>
          <w:sz w:val="24"/>
          <w:szCs w:val="24"/>
        </w:rPr>
        <w:t>2.</w:t>
      </w:r>
      <w:r>
        <w:rPr>
          <w:rFonts w:ascii="宋体" w:eastAsia="宋体" w:hAnsi="宋体" w:hint="eastAsia"/>
        </w:rPr>
        <w:t xml:space="preserve"> </w:t>
      </w:r>
      <w:r>
        <w:rPr>
          <w:rFonts w:ascii="宋体" w:eastAsia="宋体" w:hAnsi="宋体" w:hint="eastAsia"/>
          <w:color w:val="FF0000"/>
          <w:sz w:val="24"/>
          <w:szCs w:val="24"/>
        </w:rPr>
        <w:t xml:space="preserve">活动照片等其他素材（命名为活动名称）与本工作表放于同一文件夹压缩后一起发送至 </w:t>
      </w:r>
      <w:r>
        <w:rPr>
          <w:rFonts w:ascii="宋体" w:eastAsia="宋体" w:hAnsi="宋体" w:hint="eastAsia"/>
          <w:sz w:val="24"/>
          <w:szCs w:val="24"/>
        </w:rPr>
        <w:t>MSSU2018study@163.com</w:t>
      </w:r>
      <w:r>
        <w:rPr>
          <w:rFonts w:ascii="宋体" w:eastAsia="宋体" w:hAnsi="宋体" w:hint="eastAsia"/>
          <w:color w:val="FF0000"/>
          <w:sz w:val="24"/>
          <w:szCs w:val="24"/>
        </w:rPr>
        <w:t xml:space="preserve"> (邮件名为班级+学风建设</w:t>
      </w:r>
      <w:bookmarkStart w:id="0" w:name="_GoBack"/>
      <w:bookmarkEnd w:id="0"/>
      <w:r>
        <w:rPr>
          <w:rFonts w:ascii="宋体" w:eastAsia="宋体" w:hAnsi="宋体" w:hint="eastAsia"/>
          <w:color w:val="FF0000"/>
          <w:sz w:val="24"/>
          <w:szCs w:val="24"/>
        </w:rPr>
        <w:t>工作表)</w:t>
      </w:r>
    </w:p>
    <w:p w:rsidR="00585D09" w:rsidRDefault="00585D09" w:rsidP="00585D09">
      <w:pPr>
        <w:pStyle w:val="a8"/>
        <w:ind w:left="360" w:firstLineChars="0" w:firstLine="0"/>
        <w:rPr>
          <w:rFonts w:ascii="宋体" w:eastAsia="宋体" w:hAnsi="宋体"/>
          <w:color w:val="FF0000"/>
          <w:sz w:val="24"/>
          <w:szCs w:val="24"/>
        </w:rPr>
      </w:pPr>
      <w:r>
        <w:rPr>
          <w:rFonts w:ascii="宋体" w:eastAsia="宋体" w:hAnsi="宋体" w:hint="eastAsia"/>
          <w:color w:val="FF0000"/>
          <w:sz w:val="24"/>
          <w:szCs w:val="24"/>
        </w:rPr>
        <w:t>发送后及时联系学业指导中心人员，确认已查收</w:t>
      </w:r>
    </w:p>
    <w:p w:rsidR="005002F2" w:rsidRPr="00585D09" w:rsidRDefault="005002F2" w:rsidP="00585D09"/>
    <w:sectPr w:rsidR="005002F2" w:rsidRPr="00585D09">
      <w:headerReference w:type="even" r:id="rId9"/>
      <w:headerReference w:type="default" r:id="rId10"/>
      <w:headerReference w:type="first" r:id="rId11"/>
      <w:pgSz w:w="11906" w:h="16838"/>
      <w:pgMar w:top="1440" w:right="1800" w:bottom="1440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0228" w:rsidRDefault="008B0228">
      <w:r>
        <w:separator/>
      </w:r>
    </w:p>
  </w:endnote>
  <w:endnote w:type="continuationSeparator" w:id="0">
    <w:p w:rsidR="008B0228" w:rsidRDefault="008B02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0228" w:rsidRDefault="008B0228">
      <w:r>
        <w:separator/>
      </w:r>
    </w:p>
  </w:footnote>
  <w:footnote w:type="continuationSeparator" w:id="0">
    <w:p w:rsidR="008B0228" w:rsidRDefault="008B02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02F2" w:rsidRDefault="008B0228">
    <w:pPr>
      <w:pStyle w:val="a5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6618735" o:spid="_x0000_s3075" type="#_x0000_t75" style="position:absolute;left:0;text-align:left;margin-left:0;margin-top:0;width:415.25pt;height:379.75pt;z-index:-251657216;mso-position-horizontal:center;mso-position-horizontal-relative:margin;mso-position-vertical:center;mso-position-vertical-relative:margin;mso-width-relative:page;mso-height-relative:page" o:allowincell="f">
          <v:imagedata r:id="rId1" o:title="水印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02F2" w:rsidRDefault="00986238">
    <w:pPr>
      <w:pStyle w:val="a5"/>
    </w:pPr>
    <w:r>
      <w:rPr>
        <w:rFonts w:ascii="华文行楷" w:eastAsia="华文行楷"/>
        <w:noProof/>
        <w:sz w:val="24"/>
      </w:rPr>
      <w:drawing>
        <wp:inline distT="0" distB="0" distL="0" distR="0">
          <wp:extent cx="2797175" cy="487680"/>
          <wp:effectExtent l="0" t="0" r="3175" b="7620"/>
          <wp:docPr id="4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6126" b="83261"/>
                  <a:stretch>
                    <a:fillRect/>
                  </a:stretch>
                </pic:blipFill>
                <pic:spPr>
                  <a:xfrm>
                    <a:off x="0" y="0"/>
                    <a:ext cx="2840326" cy="4956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002F2" w:rsidRDefault="008B0228">
    <w:pPr>
      <w:pStyle w:val="a5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6618736" o:spid="_x0000_s3074" type="#_x0000_t75" style="position:absolute;left:0;text-align:left;margin-left:0;margin-top:0;width:415.25pt;height:379.75pt;z-index:-251656192;mso-position-horizontal:center;mso-position-horizontal-relative:margin;mso-position-vertical:center;mso-position-vertical-relative:margin;mso-width-relative:page;mso-height-relative:page" o:allowincell="f">
          <v:imagedata r:id="rId2" o:title="水印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02F2" w:rsidRDefault="008B0228">
    <w:pPr>
      <w:pStyle w:val="a5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6618734" o:spid="_x0000_s3073" type="#_x0000_t75" style="position:absolute;left:0;text-align:left;margin-left:0;margin-top:0;width:415.25pt;height:379.75pt;z-index:-251658240;mso-position-horizontal:center;mso-position-horizontal-relative:margin;mso-position-vertical:center;mso-position-vertical-relative:margin;mso-width-relative:page;mso-height-relative:page" o:allowincell="f">
          <v:imagedata r:id="rId1" o:title="水印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FC46BF"/>
    <w:multiLevelType w:val="hybridMultilevel"/>
    <w:tmpl w:val="0CD24448"/>
    <w:lvl w:ilvl="0" w:tplc="81921C5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3076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7CA3"/>
    <w:rsid w:val="00077607"/>
    <w:rsid w:val="002835B0"/>
    <w:rsid w:val="00285A03"/>
    <w:rsid w:val="004F1217"/>
    <w:rsid w:val="004F7CA3"/>
    <w:rsid w:val="005002F2"/>
    <w:rsid w:val="005635EB"/>
    <w:rsid w:val="00585D09"/>
    <w:rsid w:val="006805F6"/>
    <w:rsid w:val="008B0228"/>
    <w:rsid w:val="00986238"/>
    <w:rsid w:val="00B83E4E"/>
    <w:rsid w:val="00E433C2"/>
    <w:rsid w:val="00EA57D0"/>
    <w:rsid w:val="1FD7279F"/>
    <w:rsid w:val="2A551818"/>
    <w:rsid w:val="346207FE"/>
    <w:rsid w:val="45573643"/>
    <w:rsid w:val="6BEE0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6"/>
    <o:shapelayout v:ext="edit">
      <o:idmap v:ext="edit" data="1"/>
    </o:shapelayout>
  </w:shapeDefaults>
  <w:decimalSymbol w:val="."/>
  <w:listSeparator w:val=","/>
  <w14:docId w14:val="6B1EFAE6"/>
  <w15:docId w15:val="{63730CBA-13C0-4A27-A3EE-395FCB0EE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8">
    <w:name w:val="List Paragraph"/>
    <w:basedOn w:val="a"/>
    <w:uiPriority w:val="34"/>
    <w:qFormat/>
    <w:rsid w:val="00585D0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375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833EC6E-B448-4A6E-BCCB-0922CFB3A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29</Words>
  <Characters>168</Characters>
  <Application>Microsoft Office Word</Application>
  <DocSecurity>0</DocSecurity>
  <Lines>1</Lines>
  <Paragraphs>1</Paragraphs>
  <ScaleCrop>false</ScaleCrop>
  <Company>HP</Company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乐开兴</dc:creator>
  <cp:lastModifiedBy>胡毓健</cp:lastModifiedBy>
  <cp:revision>6</cp:revision>
  <dcterms:created xsi:type="dcterms:W3CDTF">2017-10-01T15:07:00Z</dcterms:created>
  <dcterms:modified xsi:type="dcterms:W3CDTF">2018-09-24T15:47:00Z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