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F9" w:rsidRPr="006D0E9C" w:rsidRDefault="006502F9" w:rsidP="006502F9">
      <w:pPr>
        <w:jc w:val="center"/>
        <w:rPr>
          <w:rFonts w:ascii="黑体" w:eastAsia="黑体"/>
          <w:b/>
          <w:sz w:val="28"/>
          <w:szCs w:val="28"/>
        </w:rPr>
      </w:pPr>
      <w:r w:rsidRPr="006D0E9C">
        <w:rPr>
          <w:rFonts w:ascii="黑体" w:eastAsia="黑体" w:hint="eastAsia"/>
          <w:b/>
          <w:sz w:val="28"/>
          <w:szCs w:val="28"/>
        </w:rPr>
        <w:t>浙江大学研究生</w:t>
      </w:r>
      <w:r w:rsidRPr="006D0E9C">
        <w:rPr>
          <w:rFonts w:ascii="黑体" w:eastAsia="黑体" w:hint="eastAsia"/>
          <w:b/>
          <w:color w:val="000000"/>
          <w:sz w:val="28"/>
          <w:szCs w:val="28"/>
        </w:rPr>
        <w:t>中期考核</w:t>
      </w:r>
      <w:r w:rsidRPr="006D0E9C">
        <w:rPr>
          <w:rFonts w:ascii="黑体" w:eastAsia="黑体" w:hint="eastAsia"/>
          <w:b/>
          <w:sz w:val="28"/>
          <w:szCs w:val="28"/>
        </w:rPr>
        <w:t>表</w:t>
      </w:r>
      <w:r>
        <w:rPr>
          <w:rFonts w:ascii="黑体" w:eastAsia="黑体" w:hint="eastAsia"/>
          <w:b/>
          <w:sz w:val="28"/>
          <w:szCs w:val="28"/>
        </w:rPr>
        <w:t>（专业型）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10"/>
        <w:gridCol w:w="616"/>
        <w:gridCol w:w="8"/>
        <w:gridCol w:w="352"/>
        <w:gridCol w:w="300"/>
        <w:gridCol w:w="420"/>
        <w:gridCol w:w="360"/>
        <w:gridCol w:w="354"/>
        <w:gridCol w:w="186"/>
        <w:gridCol w:w="97"/>
        <w:gridCol w:w="259"/>
        <w:gridCol w:w="592"/>
        <w:gridCol w:w="312"/>
        <w:gridCol w:w="352"/>
        <w:gridCol w:w="248"/>
        <w:gridCol w:w="363"/>
        <w:gridCol w:w="117"/>
        <w:gridCol w:w="180"/>
        <w:gridCol w:w="720"/>
        <w:gridCol w:w="259"/>
        <w:gridCol w:w="101"/>
        <w:gridCol w:w="900"/>
        <w:gridCol w:w="176"/>
        <w:gridCol w:w="1091"/>
      </w:tblGrid>
      <w:tr w:rsidR="006502F9" w:rsidTr="0047380F">
        <w:trPr>
          <w:trHeight w:val="296"/>
        </w:trPr>
        <w:tc>
          <w:tcPr>
            <w:tcW w:w="90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r>
              <w:t>1</w:t>
            </w:r>
            <w:r>
              <w:rPr>
                <w:rFonts w:hint="eastAsia"/>
              </w:rPr>
              <w:t>、研究生简况</w:t>
            </w:r>
          </w:p>
        </w:tc>
      </w:tr>
      <w:tr w:rsidR="006502F9" w:rsidTr="0047380F">
        <w:trPr>
          <w:trHeight w:val="286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入学日期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拟毕业日期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</w:tr>
      <w:tr w:rsidR="006502F9" w:rsidTr="0047380F">
        <w:trPr>
          <w:trHeight w:val="276"/>
        </w:trPr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</w:tr>
      <w:tr w:rsidR="006502F9" w:rsidTr="0047380F">
        <w:trPr>
          <w:trHeight w:val="265"/>
        </w:trPr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指导小组成员</w:t>
            </w:r>
          </w:p>
        </w:tc>
        <w:tc>
          <w:tcPr>
            <w:tcW w:w="45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</w:tr>
      <w:tr w:rsidR="006502F9" w:rsidTr="0047380F">
        <w:trPr>
          <w:trHeight w:val="245"/>
        </w:trPr>
        <w:tc>
          <w:tcPr>
            <w:tcW w:w="90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r>
              <w:t>2</w:t>
            </w:r>
            <w:r>
              <w:rPr>
                <w:rFonts w:hint="eastAsia"/>
              </w:rPr>
              <w:t>、课程学习情况（</w:t>
            </w:r>
            <w:r w:rsidRPr="00446FDB">
              <w:rPr>
                <w:rFonts w:ascii="宋体" w:hAnsi="宋体" w:hint="eastAsia"/>
                <w:szCs w:val="21"/>
              </w:rPr>
              <w:t>□完成   □未完成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6502F9" w:rsidTr="0047380F">
        <w:trPr>
          <w:trHeight w:val="248"/>
        </w:trPr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9" w:rsidRPr="006D0E9C" w:rsidRDefault="006502F9" w:rsidP="0047380F">
            <w:pPr>
              <w:spacing w:line="360" w:lineRule="auto"/>
              <w:jc w:val="center"/>
              <w:rPr>
                <w:bCs/>
              </w:rPr>
            </w:pPr>
            <w:r w:rsidRPr="006D0E9C">
              <w:rPr>
                <w:rFonts w:hint="eastAsia"/>
                <w:bCs/>
              </w:rPr>
              <w:t>课程名称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9" w:rsidRPr="00AF509D" w:rsidRDefault="006502F9" w:rsidP="0047380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AF509D">
              <w:rPr>
                <w:rFonts w:hint="eastAsia"/>
                <w:bCs/>
                <w:sz w:val="18"/>
                <w:szCs w:val="18"/>
              </w:rPr>
              <w:t>课程性质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9" w:rsidRPr="006D0E9C" w:rsidRDefault="006502F9" w:rsidP="0047380F">
            <w:pPr>
              <w:spacing w:line="360" w:lineRule="auto"/>
              <w:jc w:val="center"/>
              <w:rPr>
                <w:bCs/>
              </w:rPr>
            </w:pPr>
            <w:r w:rsidRPr="006D0E9C">
              <w:rPr>
                <w:rFonts w:hint="eastAsia"/>
                <w:bCs/>
              </w:rPr>
              <w:t>成绩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9" w:rsidRPr="006D0E9C" w:rsidRDefault="006502F9" w:rsidP="0047380F">
            <w:pPr>
              <w:spacing w:line="360" w:lineRule="auto"/>
              <w:jc w:val="center"/>
              <w:rPr>
                <w:bCs/>
              </w:rPr>
            </w:pPr>
            <w:r w:rsidRPr="006D0E9C">
              <w:rPr>
                <w:rFonts w:hint="eastAsia"/>
                <w:bCs/>
              </w:rPr>
              <w:t>学分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9" w:rsidRPr="006D0E9C" w:rsidRDefault="006502F9" w:rsidP="0047380F">
            <w:pPr>
              <w:spacing w:line="360" w:lineRule="auto"/>
              <w:jc w:val="center"/>
              <w:rPr>
                <w:bCs/>
              </w:rPr>
            </w:pPr>
            <w:r w:rsidRPr="006D0E9C">
              <w:rPr>
                <w:rFonts w:hint="eastAsia"/>
                <w:bCs/>
              </w:rPr>
              <w:t>课程名称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9" w:rsidRPr="00AF509D" w:rsidRDefault="006502F9" w:rsidP="0047380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AF509D">
              <w:rPr>
                <w:rFonts w:hint="eastAsia"/>
                <w:bCs/>
                <w:sz w:val="18"/>
                <w:szCs w:val="18"/>
              </w:rPr>
              <w:t>课程性质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9" w:rsidRPr="006D0E9C" w:rsidRDefault="006502F9" w:rsidP="0047380F">
            <w:pPr>
              <w:spacing w:line="360" w:lineRule="auto"/>
              <w:jc w:val="center"/>
              <w:rPr>
                <w:bCs/>
              </w:rPr>
            </w:pPr>
            <w:r w:rsidRPr="006D0E9C">
              <w:rPr>
                <w:rFonts w:hint="eastAsia"/>
                <w:bCs/>
              </w:rPr>
              <w:t>成绩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9" w:rsidRPr="006D0E9C" w:rsidRDefault="006502F9" w:rsidP="0047380F">
            <w:pPr>
              <w:spacing w:line="360" w:lineRule="auto"/>
              <w:jc w:val="center"/>
              <w:rPr>
                <w:bCs/>
              </w:rPr>
            </w:pPr>
            <w:r w:rsidRPr="006D0E9C">
              <w:rPr>
                <w:rFonts w:hint="eastAsia"/>
                <w:bCs/>
              </w:rPr>
              <w:t>学分</w:t>
            </w:r>
          </w:p>
        </w:tc>
      </w:tr>
      <w:tr w:rsidR="006502F9" w:rsidTr="0047380F">
        <w:trPr>
          <w:trHeight w:val="248"/>
        </w:trPr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</w:tr>
      <w:tr w:rsidR="006502F9" w:rsidTr="0047380F">
        <w:trPr>
          <w:trHeight w:val="225"/>
        </w:trPr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</w:tr>
      <w:tr w:rsidR="006502F9" w:rsidTr="0047380F">
        <w:trPr>
          <w:trHeight w:val="225"/>
        </w:trPr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</w:tr>
      <w:tr w:rsidR="006502F9" w:rsidTr="0047380F">
        <w:trPr>
          <w:trHeight w:val="371"/>
        </w:trPr>
        <w:tc>
          <w:tcPr>
            <w:tcW w:w="90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、研究进展</w:t>
            </w:r>
          </w:p>
        </w:tc>
      </w:tr>
      <w:tr w:rsidR="006502F9" w:rsidRPr="00AF509D" w:rsidTr="0047380F">
        <w:trPr>
          <w:trHeight w:val="371"/>
        </w:trPr>
        <w:tc>
          <w:tcPr>
            <w:tcW w:w="90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1220B1">
              <w:rPr>
                <w:rFonts w:hint="eastAsia"/>
              </w:rPr>
              <w:t>（</w:t>
            </w:r>
            <w:r>
              <w:rPr>
                <w:rFonts w:hint="eastAsia"/>
              </w:rPr>
              <w:t>根据各</w:t>
            </w:r>
            <w:r w:rsidRPr="001220B1">
              <w:rPr>
                <w:rFonts w:hint="eastAsia"/>
              </w:rPr>
              <w:t>院系中期考核实施方案</w:t>
            </w:r>
            <w:r>
              <w:rPr>
                <w:rFonts w:hint="eastAsia"/>
              </w:rPr>
              <w:t>对</w:t>
            </w:r>
            <w:r w:rsidRPr="001220B1">
              <w:rPr>
                <w:rFonts w:hint="eastAsia"/>
              </w:rPr>
              <w:t>研究能力评估</w:t>
            </w:r>
            <w:r>
              <w:rPr>
                <w:rFonts w:hint="eastAsia"/>
              </w:rPr>
              <w:t>内容的要求进行填写</w:t>
            </w:r>
            <w:r w:rsidRPr="001220B1">
              <w:rPr>
                <w:rFonts w:hint="eastAsia"/>
              </w:rPr>
              <w:t>）</w:t>
            </w:r>
          </w:p>
          <w:p w:rsidR="006502F9" w:rsidRDefault="006502F9" w:rsidP="0047380F"/>
          <w:p w:rsidR="006502F9" w:rsidRDefault="006502F9" w:rsidP="0047380F"/>
          <w:p w:rsidR="006502F9" w:rsidRDefault="006502F9" w:rsidP="0047380F"/>
        </w:tc>
      </w:tr>
      <w:tr w:rsidR="006502F9" w:rsidRPr="006D0E9C" w:rsidTr="0047380F">
        <w:trPr>
          <w:trHeight w:val="371"/>
        </w:trPr>
        <w:tc>
          <w:tcPr>
            <w:tcW w:w="90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Pr="00446FDB">
              <w:rPr>
                <w:rFonts w:hint="eastAsia"/>
                <w:bCs/>
              </w:rPr>
              <w:t>个人小结</w:t>
            </w:r>
            <w:r>
              <w:rPr>
                <w:rFonts w:hint="eastAsia"/>
              </w:rPr>
              <w:t>（要求不少于</w:t>
            </w:r>
            <w:r>
              <w:rPr>
                <w:rFonts w:hint="eastAsia"/>
              </w:rPr>
              <w:t>1</w:t>
            </w:r>
            <w:r>
              <w:t>000</w:t>
            </w:r>
            <w:r>
              <w:rPr>
                <w:rFonts w:hint="eastAsia"/>
              </w:rPr>
              <w:t>字，网上导出表格后，另附：纸质文本交院系研究生科存档）</w:t>
            </w:r>
          </w:p>
        </w:tc>
      </w:tr>
      <w:tr w:rsidR="006502F9" w:rsidRPr="006D0E9C" w:rsidTr="0047380F">
        <w:trPr>
          <w:trHeight w:val="371"/>
        </w:trPr>
        <w:tc>
          <w:tcPr>
            <w:tcW w:w="90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Pr="00446FDB" w:rsidRDefault="006502F9" w:rsidP="0047380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 w:rsidRPr="00446FDB">
              <w:rPr>
                <w:rFonts w:ascii="宋体" w:hAnsi="宋体" w:hint="eastAsia"/>
              </w:rPr>
              <w:t>、指导教师（组）审核意见</w:t>
            </w:r>
          </w:p>
        </w:tc>
      </w:tr>
      <w:tr w:rsidR="006502F9" w:rsidRPr="006D0E9C" w:rsidTr="0047380F">
        <w:trPr>
          <w:trHeight w:val="371"/>
        </w:trPr>
        <w:tc>
          <w:tcPr>
            <w:tcW w:w="90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Pr="00446FDB" w:rsidRDefault="006502F9" w:rsidP="0047380F">
            <w:pPr>
              <w:rPr>
                <w:rFonts w:ascii="宋体" w:hAnsi="宋体"/>
              </w:rPr>
            </w:pPr>
          </w:p>
          <w:p w:rsidR="006502F9" w:rsidRPr="00446FDB" w:rsidRDefault="006502F9" w:rsidP="0047380F">
            <w:pPr>
              <w:ind w:firstLineChars="2550" w:firstLine="5355"/>
              <w:rPr>
                <w:rFonts w:ascii="宋体" w:hAnsi="宋体"/>
              </w:rPr>
            </w:pPr>
            <w:r w:rsidRPr="00446FDB">
              <w:rPr>
                <w:rFonts w:ascii="宋体" w:hAnsi="宋体" w:hint="eastAsia"/>
              </w:rPr>
              <w:t>指导教师（签名）：</w:t>
            </w:r>
          </w:p>
          <w:p w:rsidR="006502F9" w:rsidRPr="00446FDB" w:rsidRDefault="006502F9" w:rsidP="0047380F">
            <w:pPr>
              <w:ind w:firstLineChars="3150" w:firstLine="6615"/>
              <w:rPr>
                <w:rFonts w:ascii="宋体" w:hAnsi="宋体"/>
              </w:rPr>
            </w:pPr>
            <w:r w:rsidRPr="00446FDB">
              <w:rPr>
                <w:rFonts w:ascii="宋体" w:hAnsi="宋体" w:hint="eastAsia"/>
              </w:rPr>
              <w:t>年    月     日</w:t>
            </w:r>
          </w:p>
        </w:tc>
      </w:tr>
      <w:tr w:rsidR="006502F9" w:rsidTr="0047380F">
        <w:trPr>
          <w:trHeight w:val="305"/>
        </w:trPr>
        <w:tc>
          <w:tcPr>
            <w:tcW w:w="90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、考核情况（首位填写负责人）</w:t>
            </w:r>
          </w:p>
        </w:tc>
      </w:tr>
      <w:tr w:rsidR="006502F9" w:rsidTr="0047380F">
        <w:trPr>
          <w:cantSplit/>
          <w:trHeight w:val="2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考</w:t>
            </w:r>
          </w:p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6502F9" w:rsidRDefault="006502F9" w:rsidP="0047380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711CB8">
              <w:rPr>
                <w:rFonts w:ascii="宋体" w:hAnsi="宋体"/>
                <w:color w:val="000000"/>
                <w:sz w:val="24"/>
              </w:rPr>
              <w:t>小</w:t>
            </w:r>
          </w:p>
          <w:p w:rsidR="006502F9" w:rsidRDefault="006502F9" w:rsidP="0047380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711CB8">
              <w:rPr>
                <w:rFonts w:ascii="宋体" w:hAnsi="宋体"/>
                <w:color w:val="000000"/>
                <w:sz w:val="24"/>
              </w:rPr>
              <w:t>组</w:t>
            </w:r>
          </w:p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名</w:t>
            </w:r>
          </w:p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单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是否博导</w:t>
            </w:r>
          </w:p>
        </w:tc>
        <w:tc>
          <w:tcPr>
            <w:tcW w:w="3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签名栏</w:t>
            </w:r>
          </w:p>
        </w:tc>
      </w:tr>
      <w:tr w:rsidR="006502F9" w:rsidTr="0047380F">
        <w:trPr>
          <w:cantSplit/>
          <w:trHeight w:val="2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widowControl/>
              <w:jc w:val="left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3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</w:tr>
      <w:tr w:rsidR="006502F9" w:rsidTr="0047380F">
        <w:trPr>
          <w:cantSplit/>
          <w:trHeight w:val="2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widowControl/>
              <w:jc w:val="left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3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</w:tr>
      <w:tr w:rsidR="006502F9" w:rsidTr="0047380F">
        <w:trPr>
          <w:cantSplit/>
          <w:trHeight w:val="25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widowControl/>
              <w:jc w:val="left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3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</w:tr>
      <w:tr w:rsidR="006502F9" w:rsidTr="0047380F">
        <w:trPr>
          <w:cantSplit/>
          <w:trHeight w:val="2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widowControl/>
              <w:jc w:val="left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3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</w:tr>
      <w:tr w:rsidR="006502F9" w:rsidTr="0047380F">
        <w:trPr>
          <w:cantSplit/>
          <w:trHeight w:val="23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widowControl/>
              <w:jc w:val="left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3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</w:tr>
      <w:tr w:rsidR="009A46AA" w:rsidTr="00175378">
        <w:trPr>
          <w:cantSplit/>
          <w:trHeight w:val="4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46AA" w:rsidRDefault="009A46AA" w:rsidP="0047380F">
            <w:pPr>
              <w:widowControl/>
              <w:ind w:left="113" w:right="113"/>
              <w:jc w:val="left"/>
            </w:pPr>
            <w:r>
              <w:rPr>
                <w:rFonts w:hint="eastAsia"/>
              </w:rPr>
              <w:t>考核结果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AA" w:rsidRDefault="009A46AA" w:rsidP="0047380F">
            <w:pPr>
              <w:jc w:val="center"/>
            </w:pPr>
            <w:r>
              <w:rPr>
                <w:rFonts w:hint="eastAsia"/>
              </w:rPr>
              <w:t>课程学习</w:t>
            </w:r>
          </w:p>
        </w:tc>
        <w:tc>
          <w:tcPr>
            <w:tcW w:w="3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AA" w:rsidRDefault="009A46AA" w:rsidP="0047380F">
            <w:pPr>
              <w:jc w:val="center"/>
            </w:pPr>
            <w:r>
              <w:rPr>
                <w:rFonts w:hint="eastAsia"/>
              </w:rPr>
              <w:t>研究能力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AA" w:rsidRDefault="00175378" w:rsidP="0047380F">
            <w:pPr>
              <w:jc w:val="center"/>
            </w:pPr>
            <w:r>
              <w:rPr>
                <w:rFonts w:hint="eastAsia"/>
              </w:rPr>
              <w:t>临床技能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AA" w:rsidRDefault="00175378" w:rsidP="0047380F">
            <w:pPr>
              <w:jc w:val="center"/>
            </w:pPr>
            <w:r>
              <w:rPr>
                <w:rFonts w:hint="eastAsia"/>
              </w:rPr>
              <w:t>思想政治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AA" w:rsidRDefault="009A46AA" w:rsidP="0047380F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 w:rsidR="009A46AA" w:rsidTr="00175378">
        <w:trPr>
          <w:cantSplit/>
          <w:trHeight w:val="23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6AA" w:rsidRDefault="009A46AA" w:rsidP="0047380F">
            <w:pPr>
              <w:widowControl/>
              <w:jc w:val="left"/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6AA" w:rsidRDefault="009A46AA" w:rsidP="0047380F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AA" w:rsidRDefault="009A46AA" w:rsidP="0047380F">
            <w:pPr>
              <w:jc w:val="center"/>
            </w:pPr>
            <w:r>
              <w:rPr>
                <w:rFonts w:hint="eastAsia"/>
              </w:rPr>
              <w:t>研究课题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AA" w:rsidRDefault="009A46AA" w:rsidP="0047380F">
            <w:pPr>
              <w:jc w:val="center"/>
            </w:pPr>
            <w:r>
              <w:rPr>
                <w:rFonts w:hint="eastAsia"/>
              </w:rPr>
              <w:t>中期结果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AA" w:rsidRDefault="009A46AA" w:rsidP="0047380F">
            <w:pPr>
              <w:jc w:val="center"/>
            </w:pPr>
            <w:r>
              <w:rPr>
                <w:rFonts w:hint="eastAsia"/>
              </w:rPr>
              <w:t>综合能力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6AA" w:rsidRDefault="009A46AA" w:rsidP="0047380F">
            <w:pPr>
              <w:jc w:val="center"/>
            </w:pPr>
          </w:p>
        </w:tc>
        <w:tc>
          <w:tcPr>
            <w:tcW w:w="11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6AA" w:rsidRDefault="009A46AA" w:rsidP="0047380F">
            <w:pPr>
              <w:jc w:val="center"/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6AA" w:rsidRDefault="009A46AA" w:rsidP="0047380F">
            <w:pPr>
              <w:jc w:val="center"/>
            </w:pPr>
          </w:p>
        </w:tc>
      </w:tr>
      <w:tr w:rsidR="009A46AA" w:rsidTr="00175378">
        <w:trPr>
          <w:cantSplit/>
          <w:trHeight w:val="23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AA" w:rsidRDefault="009A46AA" w:rsidP="0047380F">
            <w:pPr>
              <w:widowControl/>
              <w:jc w:val="left"/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AA" w:rsidRDefault="009A46AA" w:rsidP="0047380F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AA" w:rsidRDefault="009A46AA" w:rsidP="0047380F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AA" w:rsidRDefault="009A46AA" w:rsidP="0047380F">
            <w:pPr>
              <w:jc w:val="center"/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AA" w:rsidRDefault="009A46AA" w:rsidP="0047380F">
            <w:pPr>
              <w:jc w:val="center"/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AA" w:rsidRDefault="009A46AA" w:rsidP="0047380F">
            <w:pPr>
              <w:jc w:val="center"/>
            </w:pPr>
          </w:p>
        </w:tc>
        <w:tc>
          <w:tcPr>
            <w:tcW w:w="11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AA" w:rsidRDefault="009A46AA" w:rsidP="0047380F">
            <w:pPr>
              <w:jc w:val="center"/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AA" w:rsidRDefault="009A46AA" w:rsidP="0047380F">
            <w:pPr>
              <w:jc w:val="center"/>
            </w:pPr>
          </w:p>
        </w:tc>
      </w:tr>
      <w:tr w:rsidR="006502F9" w:rsidTr="0047380F">
        <w:trPr>
          <w:trHeight w:val="235"/>
        </w:trPr>
        <w:tc>
          <w:tcPr>
            <w:tcW w:w="90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、学科考核意见（</w:t>
            </w:r>
            <w:r>
              <w:rPr>
                <w:rFonts w:ascii="宋体" w:hAnsi="宋体" w:hint="eastAsia"/>
              </w:rPr>
              <w:t>□优秀  □合格</w:t>
            </w:r>
            <w:r>
              <w:rPr>
                <w:rFonts w:ascii="宋体" w:hAnsi="宋体"/>
              </w:rPr>
              <w:t xml:space="preserve">  □不</w:t>
            </w:r>
            <w:r>
              <w:rPr>
                <w:rFonts w:ascii="宋体" w:hAnsi="宋体" w:hint="eastAsia"/>
              </w:rPr>
              <w:t>合格</w:t>
            </w:r>
            <w:r>
              <w:rPr>
                <w:rFonts w:hint="eastAsia"/>
              </w:rPr>
              <w:t>）</w:t>
            </w:r>
          </w:p>
        </w:tc>
      </w:tr>
      <w:tr w:rsidR="006502F9" w:rsidTr="0047380F">
        <w:trPr>
          <w:trHeight w:val="586"/>
        </w:trPr>
        <w:tc>
          <w:tcPr>
            <w:tcW w:w="90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9" w:rsidRDefault="006502F9" w:rsidP="0047380F">
            <w:pPr>
              <w:jc w:val="center"/>
            </w:pPr>
          </w:p>
          <w:p w:rsidR="006502F9" w:rsidRPr="00446FDB" w:rsidRDefault="006502F9" w:rsidP="0047380F">
            <w:pPr>
              <w:ind w:firstLineChars="2550" w:firstLine="535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学科负责人</w:t>
            </w:r>
            <w:r w:rsidRPr="00446FDB">
              <w:rPr>
                <w:rFonts w:ascii="宋体" w:hAnsi="宋体" w:hint="eastAsia"/>
              </w:rPr>
              <w:t>（签名）：</w:t>
            </w:r>
          </w:p>
          <w:p w:rsidR="006502F9" w:rsidRDefault="006502F9" w:rsidP="0047380F">
            <w:pPr>
              <w:jc w:val="center"/>
            </w:pPr>
            <w:r>
              <w:rPr>
                <w:rFonts w:ascii="宋体" w:hAnsi="宋体" w:hint="eastAsia"/>
              </w:rPr>
              <w:t xml:space="preserve">                                                              </w:t>
            </w:r>
            <w:r w:rsidRPr="00446FDB">
              <w:rPr>
                <w:rFonts w:ascii="宋体" w:hAnsi="宋体" w:hint="eastAsia"/>
              </w:rPr>
              <w:t>年    月     日</w:t>
            </w:r>
          </w:p>
        </w:tc>
      </w:tr>
      <w:tr w:rsidR="006502F9" w:rsidTr="0047380F">
        <w:trPr>
          <w:trHeight w:val="586"/>
        </w:trPr>
        <w:tc>
          <w:tcPr>
            <w:tcW w:w="90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9" w:rsidRDefault="006502F9" w:rsidP="0047380F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、院系考核意见（</w:t>
            </w:r>
            <w:r>
              <w:rPr>
                <w:rFonts w:ascii="宋体" w:hAnsi="宋体" w:hint="eastAsia"/>
              </w:rPr>
              <w:t>□通过</w:t>
            </w:r>
            <w:r>
              <w:rPr>
                <w:rFonts w:ascii="宋体" w:hAnsi="宋体"/>
              </w:rPr>
              <w:t xml:space="preserve">  □不通过</w:t>
            </w:r>
            <w:r>
              <w:rPr>
                <w:rFonts w:ascii="宋体" w:hAnsi="宋体" w:hint="eastAsia"/>
              </w:rPr>
              <w:t>）</w:t>
            </w:r>
          </w:p>
          <w:p w:rsidR="006502F9" w:rsidRDefault="006502F9" w:rsidP="0047380F"/>
          <w:p w:rsidR="006502F9" w:rsidRDefault="006502F9" w:rsidP="0047380F"/>
          <w:p w:rsidR="006502F9" w:rsidRDefault="006502F9" w:rsidP="0047380F">
            <w:r>
              <w:rPr>
                <w:rFonts w:hint="eastAsia"/>
              </w:rPr>
              <w:t xml:space="preserve">                                                  </w:t>
            </w:r>
          </w:p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    </w:t>
            </w:r>
            <w:r w:rsidRPr="00446FDB">
              <w:rPr>
                <w:rFonts w:ascii="宋体" w:hAnsi="宋体" w:hint="eastAsia"/>
              </w:rPr>
              <w:t>年    月     日</w:t>
            </w:r>
          </w:p>
        </w:tc>
      </w:tr>
    </w:tbl>
    <w:p w:rsidR="006502F9" w:rsidRDefault="006502F9" w:rsidP="006502F9"/>
    <w:p w:rsidR="00CE6E6F" w:rsidRDefault="00CE6E6F" w:rsidP="00B5583C">
      <w:pPr>
        <w:pStyle w:val="a5"/>
        <w:spacing w:before="375" w:beforeAutospacing="0" w:after="375" w:afterAutospacing="0" w:line="486" w:lineRule="atLeast"/>
        <w:rPr>
          <w:rFonts w:ascii="微软雅黑" w:eastAsia="微软雅黑" w:hAnsi="微软雅黑"/>
          <w:color w:val="222222"/>
          <w:sz w:val="27"/>
          <w:szCs w:val="27"/>
        </w:rPr>
        <w:sectPr w:rsidR="00CE6E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502F9" w:rsidRPr="00B0696F" w:rsidRDefault="006502F9" w:rsidP="006502F9">
      <w:pPr>
        <w:jc w:val="center"/>
        <w:rPr>
          <w:b/>
          <w:sz w:val="36"/>
          <w:szCs w:val="36"/>
        </w:rPr>
      </w:pPr>
      <w:r w:rsidRPr="00B0696F">
        <w:rPr>
          <w:rFonts w:hint="eastAsia"/>
          <w:b/>
          <w:sz w:val="36"/>
          <w:szCs w:val="36"/>
        </w:rPr>
        <w:lastRenderedPageBreak/>
        <w:t>博士生中期考核评分细则（专业型）</w:t>
      </w:r>
    </w:p>
    <w:tbl>
      <w:tblPr>
        <w:tblStyle w:val="a6"/>
        <w:tblW w:w="0" w:type="auto"/>
        <w:tblLayout w:type="fixed"/>
        <w:tblLook w:val="04A0"/>
      </w:tblPr>
      <w:tblGrid>
        <w:gridCol w:w="959"/>
        <w:gridCol w:w="1276"/>
        <w:gridCol w:w="3118"/>
        <w:gridCol w:w="2835"/>
        <w:gridCol w:w="2835"/>
        <w:gridCol w:w="2977"/>
      </w:tblGrid>
      <w:tr w:rsidR="006502F9" w:rsidTr="004953DA">
        <w:tc>
          <w:tcPr>
            <w:tcW w:w="2235" w:type="dxa"/>
            <w:gridSpan w:val="2"/>
          </w:tcPr>
          <w:p w:rsidR="006502F9" w:rsidRPr="007620AB" w:rsidRDefault="006502F9" w:rsidP="0047380F">
            <w:pPr>
              <w:jc w:val="center"/>
              <w:rPr>
                <w:sz w:val="24"/>
                <w:szCs w:val="24"/>
              </w:rPr>
            </w:pPr>
            <w:r w:rsidRPr="007620AB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3118" w:type="dxa"/>
          </w:tcPr>
          <w:p w:rsidR="006502F9" w:rsidRPr="007620AB" w:rsidRDefault="006502F9" w:rsidP="004738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2835" w:type="dxa"/>
          </w:tcPr>
          <w:p w:rsidR="006502F9" w:rsidRPr="007620AB" w:rsidRDefault="006502F9" w:rsidP="004738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:rsidR="006502F9" w:rsidRPr="007620AB" w:rsidRDefault="006502F9" w:rsidP="004738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2977" w:type="dxa"/>
          </w:tcPr>
          <w:p w:rsidR="006502F9" w:rsidRPr="007620AB" w:rsidRDefault="006502F9" w:rsidP="004738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502F9" w:rsidRPr="007620AB" w:rsidTr="004953DA">
        <w:trPr>
          <w:trHeight w:val="456"/>
        </w:trPr>
        <w:tc>
          <w:tcPr>
            <w:tcW w:w="2235" w:type="dxa"/>
            <w:gridSpan w:val="2"/>
            <w:vMerge w:val="restart"/>
          </w:tcPr>
          <w:p w:rsidR="006502F9" w:rsidRPr="007620AB" w:rsidRDefault="006502F9" w:rsidP="0047380F">
            <w:pPr>
              <w:jc w:val="center"/>
              <w:rPr>
                <w:sz w:val="24"/>
                <w:szCs w:val="24"/>
              </w:rPr>
            </w:pPr>
          </w:p>
          <w:p w:rsidR="006502F9" w:rsidRPr="007620AB" w:rsidRDefault="006502F9" w:rsidP="0047380F">
            <w:pPr>
              <w:jc w:val="center"/>
              <w:rPr>
                <w:sz w:val="24"/>
                <w:szCs w:val="24"/>
              </w:rPr>
            </w:pPr>
            <w:r w:rsidRPr="007620AB">
              <w:rPr>
                <w:rFonts w:hint="eastAsia"/>
                <w:sz w:val="24"/>
                <w:szCs w:val="24"/>
              </w:rPr>
              <w:t>课程学习（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7620AB">
              <w:rPr>
                <w:rFonts w:hint="eastAsia"/>
                <w:sz w:val="24"/>
                <w:szCs w:val="24"/>
              </w:rPr>
              <w:t>0%</w:t>
            </w:r>
            <w:r w:rsidRPr="007620A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118" w:type="dxa"/>
          </w:tcPr>
          <w:p w:rsidR="006502F9" w:rsidRPr="004953DA" w:rsidRDefault="006502F9" w:rsidP="0047380F">
            <w:pPr>
              <w:jc w:val="center"/>
              <w:rPr>
                <w:szCs w:val="21"/>
              </w:rPr>
            </w:pPr>
            <w:r w:rsidRPr="004953DA">
              <w:rPr>
                <w:rFonts w:hint="eastAsia"/>
                <w:szCs w:val="21"/>
              </w:rPr>
              <w:t>核心课程平均分在</w:t>
            </w:r>
            <w:r w:rsidRPr="004953DA">
              <w:rPr>
                <w:rFonts w:hint="eastAsia"/>
                <w:szCs w:val="21"/>
              </w:rPr>
              <w:t>90</w:t>
            </w:r>
            <w:r w:rsidRPr="004953DA">
              <w:rPr>
                <w:rFonts w:hint="eastAsia"/>
                <w:szCs w:val="21"/>
              </w:rPr>
              <w:t>分以上</w:t>
            </w:r>
          </w:p>
        </w:tc>
        <w:tc>
          <w:tcPr>
            <w:tcW w:w="2835" w:type="dxa"/>
          </w:tcPr>
          <w:p w:rsidR="006502F9" w:rsidRPr="004953DA" w:rsidRDefault="006502F9" w:rsidP="0047380F">
            <w:pPr>
              <w:jc w:val="center"/>
              <w:rPr>
                <w:szCs w:val="21"/>
              </w:rPr>
            </w:pPr>
            <w:r w:rsidRPr="004953DA">
              <w:rPr>
                <w:rFonts w:hint="eastAsia"/>
                <w:szCs w:val="21"/>
              </w:rPr>
              <w:t>核心课程平均分在</w:t>
            </w:r>
            <w:r w:rsidRPr="004953DA">
              <w:rPr>
                <w:rFonts w:hint="eastAsia"/>
                <w:szCs w:val="21"/>
              </w:rPr>
              <w:t>80</w:t>
            </w:r>
            <w:r w:rsidRPr="004953DA">
              <w:rPr>
                <w:rFonts w:hint="eastAsia"/>
                <w:szCs w:val="21"/>
              </w:rPr>
              <w:t>分以上</w:t>
            </w:r>
          </w:p>
        </w:tc>
        <w:tc>
          <w:tcPr>
            <w:tcW w:w="2835" w:type="dxa"/>
          </w:tcPr>
          <w:p w:rsidR="006502F9" w:rsidRPr="004953DA" w:rsidRDefault="006502F9" w:rsidP="0047380F">
            <w:pPr>
              <w:jc w:val="center"/>
              <w:rPr>
                <w:szCs w:val="21"/>
              </w:rPr>
            </w:pPr>
            <w:r w:rsidRPr="004953DA">
              <w:rPr>
                <w:rFonts w:hint="eastAsia"/>
                <w:szCs w:val="21"/>
              </w:rPr>
              <w:t>核心课程平均分在</w:t>
            </w:r>
            <w:r w:rsidRPr="004953DA">
              <w:rPr>
                <w:rFonts w:hint="eastAsia"/>
                <w:szCs w:val="21"/>
              </w:rPr>
              <w:t>70</w:t>
            </w:r>
            <w:r w:rsidRPr="004953DA">
              <w:rPr>
                <w:rFonts w:hint="eastAsia"/>
                <w:szCs w:val="21"/>
              </w:rPr>
              <w:t>分以上</w:t>
            </w:r>
          </w:p>
        </w:tc>
        <w:tc>
          <w:tcPr>
            <w:tcW w:w="2977" w:type="dxa"/>
          </w:tcPr>
          <w:p w:rsidR="006502F9" w:rsidRPr="004953DA" w:rsidRDefault="004953DA" w:rsidP="004738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核心</w:t>
            </w:r>
            <w:r w:rsidR="006502F9" w:rsidRPr="004953DA">
              <w:rPr>
                <w:rFonts w:hint="eastAsia"/>
                <w:szCs w:val="21"/>
              </w:rPr>
              <w:t>/</w:t>
            </w:r>
            <w:r w:rsidR="006502F9" w:rsidRPr="004953DA">
              <w:rPr>
                <w:rFonts w:hint="eastAsia"/>
                <w:szCs w:val="21"/>
              </w:rPr>
              <w:t>学位课程未获得学分</w:t>
            </w:r>
          </w:p>
        </w:tc>
      </w:tr>
      <w:tr w:rsidR="006502F9" w:rsidRPr="00A3085B" w:rsidTr="004953DA">
        <w:trPr>
          <w:trHeight w:val="410"/>
        </w:trPr>
        <w:tc>
          <w:tcPr>
            <w:tcW w:w="2235" w:type="dxa"/>
            <w:gridSpan w:val="2"/>
            <w:vMerge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9-10</w:t>
            </w:r>
            <w:r w:rsidRPr="00A3085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7-8</w:t>
            </w:r>
            <w:r w:rsidRPr="00A3085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6</w:t>
            </w:r>
            <w:r w:rsidRPr="00A3085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977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6</w:t>
            </w:r>
            <w:r w:rsidRPr="00A3085B"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6502F9" w:rsidRPr="00A3085B" w:rsidTr="004953DA">
        <w:trPr>
          <w:trHeight w:val="982"/>
        </w:trPr>
        <w:tc>
          <w:tcPr>
            <w:tcW w:w="959" w:type="dxa"/>
            <w:vMerge w:val="restart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研究进展</w:t>
            </w:r>
          </w:p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（</w:t>
            </w:r>
            <w:r w:rsidRPr="00A3085B">
              <w:rPr>
                <w:rFonts w:hint="eastAsia"/>
                <w:sz w:val="24"/>
                <w:szCs w:val="24"/>
              </w:rPr>
              <w:t>40%</w:t>
            </w:r>
            <w:r w:rsidRPr="00A3085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vMerge w:val="restart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  <w:p w:rsidR="006502F9" w:rsidRPr="00A3085B" w:rsidRDefault="006502F9" w:rsidP="007427A2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研究课题（</w:t>
            </w:r>
            <w:r w:rsidRPr="00A3085B">
              <w:rPr>
                <w:rFonts w:hint="eastAsia"/>
                <w:sz w:val="24"/>
                <w:szCs w:val="24"/>
              </w:rPr>
              <w:t>15</w:t>
            </w:r>
            <w:r w:rsidR="007427A2">
              <w:rPr>
                <w:rFonts w:hint="eastAsia"/>
                <w:sz w:val="24"/>
                <w:szCs w:val="24"/>
              </w:rPr>
              <w:t>分</w:t>
            </w:r>
            <w:r w:rsidRPr="00A3085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118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研究课题紧密结合本学科发展趋势，研究方案切实可行，创新性较强</w:t>
            </w:r>
          </w:p>
        </w:tc>
        <w:tc>
          <w:tcPr>
            <w:tcW w:w="2835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研究内容与本学科发展趋势结合度较好，研究方案可行，创新性一般</w:t>
            </w:r>
          </w:p>
        </w:tc>
        <w:tc>
          <w:tcPr>
            <w:tcW w:w="2835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研究内容与本学科发展趋势结合度一般，研究方案可行，无创新性</w:t>
            </w:r>
          </w:p>
        </w:tc>
        <w:tc>
          <w:tcPr>
            <w:tcW w:w="2977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研究内容与本学科发展趋势无关，研究方案及研究方法存在问题，无创新性</w:t>
            </w:r>
          </w:p>
        </w:tc>
      </w:tr>
      <w:tr w:rsidR="006502F9" w:rsidRPr="00A3085B" w:rsidTr="004953DA">
        <w:trPr>
          <w:trHeight w:val="407"/>
        </w:trPr>
        <w:tc>
          <w:tcPr>
            <w:tcW w:w="959" w:type="dxa"/>
            <w:vMerge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14-15</w:t>
            </w:r>
            <w:r w:rsidRPr="00A3085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12-13</w:t>
            </w:r>
            <w:r w:rsidRPr="00A3085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10-12</w:t>
            </w:r>
            <w:r w:rsidRPr="00A3085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977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10</w:t>
            </w:r>
            <w:r w:rsidRPr="00A3085B"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6502F9" w:rsidRPr="00A3085B" w:rsidTr="004953DA">
        <w:trPr>
          <w:trHeight w:val="838"/>
        </w:trPr>
        <w:tc>
          <w:tcPr>
            <w:tcW w:w="959" w:type="dxa"/>
            <w:vMerge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  <w:p w:rsidR="006502F9" w:rsidRPr="00A3085B" w:rsidRDefault="006502F9" w:rsidP="007427A2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中期结果（</w:t>
            </w:r>
            <w:r w:rsidRPr="00A3085B">
              <w:rPr>
                <w:rFonts w:hint="eastAsia"/>
                <w:sz w:val="24"/>
                <w:szCs w:val="24"/>
              </w:rPr>
              <w:t>15</w:t>
            </w:r>
            <w:r w:rsidR="007427A2">
              <w:rPr>
                <w:rFonts w:hint="eastAsia"/>
                <w:sz w:val="24"/>
                <w:szCs w:val="24"/>
              </w:rPr>
              <w:t>分</w:t>
            </w:r>
            <w:r w:rsidRPr="00A3085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118" w:type="dxa"/>
          </w:tcPr>
          <w:p w:rsidR="006502F9" w:rsidRPr="00A3085B" w:rsidRDefault="004953DA" w:rsidP="004738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已进行实验并获一定的实验结果，已完成一篇原创</w:t>
            </w:r>
            <w:r w:rsidR="006502F9" w:rsidRPr="00A3085B">
              <w:rPr>
                <w:rFonts w:hint="eastAsia"/>
                <w:sz w:val="24"/>
                <w:szCs w:val="24"/>
              </w:rPr>
              <w:t>论文</w:t>
            </w:r>
          </w:p>
        </w:tc>
        <w:tc>
          <w:tcPr>
            <w:tcW w:w="2835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已进行实验，研究进展顺利，已完成一篇综述</w:t>
            </w:r>
          </w:p>
        </w:tc>
        <w:tc>
          <w:tcPr>
            <w:tcW w:w="2835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预试已完成，已开始正式实验</w:t>
            </w:r>
          </w:p>
        </w:tc>
        <w:tc>
          <w:tcPr>
            <w:tcW w:w="2977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没有或正在预试，实施方案需调整</w:t>
            </w:r>
          </w:p>
        </w:tc>
      </w:tr>
      <w:tr w:rsidR="006502F9" w:rsidRPr="00A3085B" w:rsidTr="004953DA">
        <w:trPr>
          <w:trHeight w:val="416"/>
        </w:trPr>
        <w:tc>
          <w:tcPr>
            <w:tcW w:w="959" w:type="dxa"/>
            <w:vMerge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14-15</w:t>
            </w:r>
            <w:r w:rsidRPr="00A3085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12-13</w:t>
            </w:r>
            <w:r w:rsidRPr="00A3085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10-12</w:t>
            </w:r>
            <w:r w:rsidRPr="00A3085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977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10</w:t>
            </w:r>
            <w:r w:rsidRPr="00A3085B"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6502F9" w:rsidRPr="00A3085B" w:rsidTr="004953DA">
        <w:trPr>
          <w:trHeight w:val="935"/>
        </w:trPr>
        <w:tc>
          <w:tcPr>
            <w:tcW w:w="959" w:type="dxa"/>
            <w:vMerge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  <w:p w:rsidR="006502F9" w:rsidRPr="00A3085B" w:rsidRDefault="006502F9" w:rsidP="007427A2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综合能力（</w:t>
            </w:r>
            <w:r w:rsidRPr="00A3085B">
              <w:rPr>
                <w:rFonts w:hint="eastAsia"/>
                <w:sz w:val="24"/>
                <w:szCs w:val="24"/>
              </w:rPr>
              <w:t>10</w:t>
            </w:r>
            <w:r w:rsidR="007427A2">
              <w:rPr>
                <w:rFonts w:hint="eastAsia"/>
                <w:sz w:val="24"/>
                <w:szCs w:val="24"/>
              </w:rPr>
              <w:t>分</w:t>
            </w:r>
            <w:r w:rsidRPr="00A3085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118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熟练掌握本专业知识及各项专业技能，英语水平</w:t>
            </w:r>
          </w:p>
        </w:tc>
        <w:tc>
          <w:tcPr>
            <w:tcW w:w="2835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熟悉本专业知识及各项专业技能，英语水平较强，可熟练阅读外文论著</w:t>
            </w:r>
          </w:p>
        </w:tc>
        <w:tc>
          <w:tcPr>
            <w:tcW w:w="2835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了解本专业知识及各项专业技能，英语水平较差</w:t>
            </w:r>
          </w:p>
        </w:tc>
        <w:tc>
          <w:tcPr>
            <w:tcW w:w="2977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不了解本专业知识及各项专业技能，阅读外文论著困难</w:t>
            </w:r>
          </w:p>
        </w:tc>
      </w:tr>
      <w:tr w:rsidR="006502F9" w:rsidRPr="00A3085B" w:rsidTr="004953DA">
        <w:trPr>
          <w:trHeight w:val="350"/>
        </w:trPr>
        <w:tc>
          <w:tcPr>
            <w:tcW w:w="959" w:type="dxa"/>
            <w:vMerge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9-10</w:t>
            </w:r>
            <w:r w:rsidRPr="00A3085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7-8</w:t>
            </w:r>
            <w:r w:rsidRPr="00A3085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6</w:t>
            </w:r>
            <w:r w:rsidRPr="00A3085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977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6</w:t>
            </w:r>
            <w:r w:rsidRPr="00A3085B"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6502F9" w:rsidRPr="00A3085B" w:rsidTr="004953DA">
        <w:tc>
          <w:tcPr>
            <w:tcW w:w="2235" w:type="dxa"/>
            <w:gridSpan w:val="2"/>
            <w:vMerge w:val="restart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临床技能</w:t>
            </w:r>
          </w:p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（</w:t>
            </w:r>
            <w:r w:rsidRPr="00A3085B">
              <w:rPr>
                <w:rFonts w:hint="eastAsia"/>
                <w:sz w:val="24"/>
                <w:szCs w:val="24"/>
              </w:rPr>
              <w:t>40%</w:t>
            </w:r>
            <w:r w:rsidRPr="00A3085B">
              <w:rPr>
                <w:rFonts w:hint="eastAsia"/>
                <w:sz w:val="24"/>
                <w:szCs w:val="24"/>
              </w:rPr>
              <w:t>））</w:t>
            </w:r>
          </w:p>
        </w:tc>
        <w:tc>
          <w:tcPr>
            <w:tcW w:w="3118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熟练掌握本学科专业理论知识，正确诊断和处理本专业常见疾病，已达到主治医师或以上专业技术水平</w:t>
            </w:r>
          </w:p>
        </w:tc>
        <w:tc>
          <w:tcPr>
            <w:tcW w:w="2835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熟悉本学科专业理论知识，正确诊断和处理本专业常见疾病，已达到住院总或以上专业技术水平</w:t>
            </w:r>
          </w:p>
        </w:tc>
        <w:tc>
          <w:tcPr>
            <w:tcW w:w="2835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熟悉本学科专业理论知识，能独立诊断和处理本专业常见疾病，已达到住院医师水平</w:t>
            </w:r>
          </w:p>
        </w:tc>
        <w:tc>
          <w:tcPr>
            <w:tcW w:w="2977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熟悉本学科专业理论知识，未进入临床或不能胜任住院医师工作</w:t>
            </w:r>
          </w:p>
        </w:tc>
      </w:tr>
      <w:tr w:rsidR="006502F9" w:rsidRPr="00A3085B" w:rsidTr="004953DA">
        <w:tc>
          <w:tcPr>
            <w:tcW w:w="2235" w:type="dxa"/>
            <w:gridSpan w:val="2"/>
            <w:vMerge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35-40</w:t>
            </w:r>
            <w:r w:rsidRPr="00A3085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30-34</w:t>
            </w:r>
            <w:r w:rsidRPr="00A3085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20-30</w:t>
            </w:r>
            <w:r w:rsidRPr="00A3085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977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22</w:t>
            </w:r>
            <w:r w:rsidRPr="00A3085B"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6502F9" w:rsidRPr="00A3085B" w:rsidTr="004953DA">
        <w:tc>
          <w:tcPr>
            <w:tcW w:w="2235" w:type="dxa"/>
            <w:gridSpan w:val="2"/>
            <w:vMerge w:val="restart"/>
          </w:tcPr>
          <w:p w:rsidR="006502F9" w:rsidRPr="00A3085B" w:rsidRDefault="006502F9" w:rsidP="004738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502F9" w:rsidRPr="00A3085B" w:rsidRDefault="006502F9" w:rsidP="004738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502F9" w:rsidRPr="00A3085B" w:rsidRDefault="006502F9" w:rsidP="004738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085B">
              <w:rPr>
                <w:rFonts w:asciiTheme="majorEastAsia" w:eastAsiaTheme="majorEastAsia" w:hAnsiTheme="majorEastAsia" w:hint="eastAsia"/>
                <w:sz w:val="24"/>
                <w:szCs w:val="24"/>
              </w:rPr>
              <w:t>思想政治（</w:t>
            </w:r>
            <w:r w:rsidRPr="00A3085B">
              <w:rPr>
                <w:rFonts w:ascii="Times New Roman" w:eastAsiaTheme="majorEastAsia" w:hAnsi="Times New Roman" w:cs="Times New Roman"/>
                <w:sz w:val="24"/>
                <w:szCs w:val="24"/>
              </w:rPr>
              <w:t>10%</w:t>
            </w:r>
            <w:r w:rsidRPr="00A3085B">
              <w:rPr>
                <w:rFonts w:asciiTheme="majorEastAsia" w:eastAsiaTheme="majorEastAsia" w:hAnsiTheme="majorEastAsia" w:hint="eastAsia"/>
                <w:sz w:val="24"/>
                <w:szCs w:val="24"/>
              </w:rPr>
              <w:t>））</w:t>
            </w:r>
          </w:p>
        </w:tc>
        <w:tc>
          <w:tcPr>
            <w:tcW w:w="3118" w:type="dxa"/>
          </w:tcPr>
          <w:p w:rsidR="006502F9" w:rsidRPr="002B6098" w:rsidRDefault="006502F9" w:rsidP="0047380F">
            <w:pPr>
              <w:jc w:val="center"/>
              <w:rPr>
                <w:sz w:val="24"/>
                <w:szCs w:val="24"/>
              </w:rPr>
            </w:pPr>
            <w:r w:rsidRPr="002B6098">
              <w:rPr>
                <w:rFonts w:hint="eastAsia"/>
                <w:sz w:val="24"/>
                <w:szCs w:val="24"/>
              </w:rPr>
              <w:t>谨守学术诚信，积极参加思想政治学习教育活动，学习态度端正，尊敬师长，团结协作</w:t>
            </w:r>
          </w:p>
        </w:tc>
        <w:tc>
          <w:tcPr>
            <w:tcW w:w="2835" w:type="dxa"/>
          </w:tcPr>
          <w:p w:rsidR="006502F9" w:rsidRPr="002B6098" w:rsidRDefault="006502F9" w:rsidP="0047380F">
            <w:pPr>
              <w:jc w:val="center"/>
              <w:rPr>
                <w:sz w:val="24"/>
                <w:szCs w:val="24"/>
              </w:rPr>
            </w:pPr>
            <w:r w:rsidRPr="002B6098">
              <w:rPr>
                <w:rFonts w:hint="eastAsia"/>
                <w:sz w:val="24"/>
                <w:szCs w:val="24"/>
              </w:rPr>
              <w:t>谨守学术诚信，能思想政治学习教育活动，学习态度较端正，较能做到尊敬师长、团结协作</w:t>
            </w:r>
          </w:p>
        </w:tc>
        <w:tc>
          <w:tcPr>
            <w:tcW w:w="2835" w:type="dxa"/>
          </w:tcPr>
          <w:p w:rsidR="006502F9" w:rsidRPr="002B6098" w:rsidRDefault="006502F9" w:rsidP="0047380F">
            <w:pPr>
              <w:jc w:val="center"/>
              <w:rPr>
                <w:sz w:val="24"/>
                <w:szCs w:val="24"/>
              </w:rPr>
            </w:pPr>
            <w:r w:rsidRPr="002B6098">
              <w:rPr>
                <w:rFonts w:hint="eastAsia"/>
                <w:sz w:val="24"/>
                <w:szCs w:val="24"/>
              </w:rPr>
              <w:t>谨守学术诚信，能思想政治学习教育活动，学习态度一般，尚能做到尊敬师长，团结协作</w:t>
            </w:r>
          </w:p>
        </w:tc>
        <w:tc>
          <w:tcPr>
            <w:tcW w:w="2977" w:type="dxa"/>
          </w:tcPr>
          <w:p w:rsidR="006502F9" w:rsidRPr="002B6098" w:rsidRDefault="006502F9" w:rsidP="0047380F">
            <w:pPr>
              <w:jc w:val="center"/>
              <w:rPr>
                <w:sz w:val="24"/>
                <w:szCs w:val="24"/>
              </w:rPr>
            </w:pPr>
            <w:r w:rsidRPr="002B6098">
              <w:rPr>
                <w:rFonts w:hint="eastAsia"/>
                <w:sz w:val="24"/>
                <w:szCs w:val="24"/>
              </w:rPr>
              <w:t>不积极参加思想政治学习教育活动，学习态度不端正，无法做到尊敬师长、团结协作</w:t>
            </w:r>
          </w:p>
        </w:tc>
      </w:tr>
      <w:tr w:rsidR="006502F9" w:rsidRPr="00A3085B" w:rsidTr="004953DA">
        <w:tc>
          <w:tcPr>
            <w:tcW w:w="2235" w:type="dxa"/>
            <w:gridSpan w:val="2"/>
            <w:vMerge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9-10</w:t>
            </w:r>
            <w:r w:rsidRPr="00A3085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7-8</w:t>
            </w:r>
            <w:r w:rsidRPr="00A3085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6</w:t>
            </w:r>
            <w:r w:rsidRPr="00A3085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977" w:type="dxa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6</w:t>
            </w:r>
            <w:r w:rsidRPr="00A3085B">
              <w:rPr>
                <w:rFonts w:hint="eastAsia"/>
                <w:sz w:val="24"/>
                <w:szCs w:val="24"/>
              </w:rPr>
              <w:t>分及以下</w:t>
            </w:r>
          </w:p>
        </w:tc>
      </w:tr>
    </w:tbl>
    <w:p w:rsidR="006502F9" w:rsidRDefault="006502F9" w:rsidP="006502F9">
      <w:pPr>
        <w:jc w:val="left"/>
        <w:rPr>
          <w:sz w:val="24"/>
          <w:szCs w:val="24"/>
        </w:rPr>
      </w:pPr>
      <w:r w:rsidRPr="00A3085B">
        <w:rPr>
          <w:rFonts w:hint="eastAsia"/>
          <w:sz w:val="24"/>
          <w:szCs w:val="24"/>
        </w:rPr>
        <w:t>备注：</w:t>
      </w:r>
      <w:r w:rsidRPr="00A3085B">
        <w:rPr>
          <w:rFonts w:hint="eastAsia"/>
          <w:sz w:val="24"/>
          <w:szCs w:val="24"/>
        </w:rPr>
        <w:t>1.</w:t>
      </w:r>
      <w:r w:rsidRPr="00A3085B">
        <w:rPr>
          <w:rFonts w:hint="eastAsia"/>
          <w:sz w:val="24"/>
          <w:szCs w:val="24"/>
        </w:rPr>
        <w:t>总分</w:t>
      </w:r>
      <w:r w:rsidRPr="00A3085B">
        <w:rPr>
          <w:rFonts w:hint="eastAsia"/>
          <w:sz w:val="24"/>
          <w:szCs w:val="24"/>
        </w:rPr>
        <w:t xml:space="preserve">85-100 </w:t>
      </w:r>
      <w:r w:rsidRPr="00A3085B">
        <w:rPr>
          <w:rFonts w:hint="eastAsia"/>
          <w:sz w:val="24"/>
          <w:szCs w:val="24"/>
        </w:rPr>
        <w:t>分为优秀，</w:t>
      </w:r>
      <w:r w:rsidRPr="00A3085B">
        <w:rPr>
          <w:rFonts w:hint="eastAsia"/>
          <w:sz w:val="24"/>
          <w:szCs w:val="24"/>
        </w:rPr>
        <w:t>60--84</w:t>
      </w:r>
      <w:r w:rsidRPr="00A3085B">
        <w:rPr>
          <w:rFonts w:hint="eastAsia"/>
          <w:sz w:val="24"/>
          <w:szCs w:val="24"/>
        </w:rPr>
        <w:t>分为及格，</w:t>
      </w:r>
      <w:r w:rsidRPr="00A3085B">
        <w:rPr>
          <w:rFonts w:hint="eastAsia"/>
          <w:sz w:val="24"/>
          <w:szCs w:val="24"/>
        </w:rPr>
        <w:t xml:space="preserve">60 </w:t>
      </w:r>
      <w:r w:rsidRPr="00A3085B">
        <w:rPr>
          <w:rFonts w:hint="eastAsia"/>
          <w:sz w:val="24"/>
          <w:szCs w:val="24"/>
        </w:rPr>
        <w:t>分以下为不及格，课程学习、研究能力、思想政治单项评为</w:t>
      </w:r>
      <w:r w:rsidRPr="00A3085B">
        <w:rPr>
          <w:rFonts w:hint="eastAsia"/>
          <w:sz w:val="24"/>
          <w:szCs w:val="24"/>
        </w:rPr>
        <w:t>D</w:t>
      </w:r>
      <w:r w:rsidRPr="00A3085B">
        <w:rPr>
          <w:rFonts w:hint="eastAsia"/>
          <w:sz w:val="24"/>
          <w:szCs w:val="24"/>
        </w:rPr>
        <w:t>级即</w:t>
      </w:r>
      <w:r>
        <w:rPr>
          <w:rFonts w:hint="eastAsia"/>
          <w:sz w:val="24"/>
          <w:szCs w:val="24"/>
        </w:rPr>
        <w:t>考核不合格</w:t>
      </w:r>
    </w:p>
    <w:p w:rsidR="006502F9" w:rsidRPr="007620AB" w:rsidRDefault="006502F9" w:rsidP="006502F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2.</w:t>
      </w:r>
      <w:r>
        <w:rPr>
          <w:rFonts w:hint="eastAsia"/>
          <w:sz w:val="24"/>
          <w:szCs w:val="24"/>
        </w:rPr>
        <w:t>博士生中期考核优秀比例为</w:t>
      </w:r>
      <w:r>
        <w:rPr>
          <w:rFonts w:hint="eastAsia"/>
          <w:sz w:val="24"/>
          <w:szCs w:val="24"/>
        </w:rPr>
        <w:t>20%</w:t>
      </w:r>
    </w:p>
    <w:p w:rsidR="006502F9" w:rsidRPr="00ED5A2F" w:rsidRDefault="006502F9" w:rsidP="006502F9">
      <w:pPr>
        <w:jc w:val="center"/>
        <w:rPr>
          <w:sz w:val="24"/>
          <w:szCs w:val="24"/>
        </w:rPr>
      </w:pPr>
    </w:p>
    <w:p w:rsidR="00B5583C" w:rsidRPr="006502F9" w:rsidRDefault="00B5583C" w:rsidP="006502F9">
      <w:pPr>
        <w:jc w:val="center"/>
        <w:rPr>
          <w:sz w:val="24"/>
          <w:szCs w:val="24"/>
        </w:rPr>
      </w:pPr>
    </w:p>
    <w:sectPr w:rsidR="00B5583C" w:rsidRPr="006502F9" w:rsidSect="00AE08CC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5CA" w:rsidRDefault="00F505CA" w:rsidP="00B5583C">
      <w:r>
        <w:separator/>
      </w:r>
    </w:p>
  </w:endnote>
  <w:endnote w:type="continuationSeparator" w:id="0">
    <w:p w:rsidR="00F505CA" w:rsidRDefault="00F505CA" w:rsidP="00B5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5CA" w:rsidRDefault="00F505CA" w:rsidP="00B5583C">
      <w:r>
        <w:separator/>
      </w:r>
    </w:p>
  </w:footnote>
  <w:footnote w:type="continuationSeparator" w:id="0">
    <w:p w:rsidR="00F505CA" w:rsidRDefault="00F505CA" w:rsidP="00B55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83C"/>
    <w:rsid w:val="00175378"/>
    <w:rsid w:val="0048249C"/>
    <w:rsid w:val="004953DA"/>
    <w:rsid w:val="006502F9"/>
    <w:rsid w:val="007032B6"/>
    <w:rsid w:val="00706E21"/>
    <w:rsid w:val="007427A2"/>
    <w:rsid w:val="00870E02"/>
    <w:rsid w:val="009A46AA"/>
    <w:rsid w:val="00B0696F"/>
    <w:rsid w:val="00B5583C"/>
    <w:rsid w:val="00BF0672"/>
    <w:rsid w:val="00BF1F4B"/>
    <w:rsid w:val="00C27824"/>
    <w:rsid w:val="00CE6E6F"/>
    <w:rsid w:val="00E01118"/>
    <w:rsid w:val="00E32090"/>
    <w:rsid w:val="00F505CA"/>
    <w:rsid w:val="00F83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5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58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5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583C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58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CE6E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Administrator</cp:lastModifiedBy>
  <cp:revision>10</cp:revision>
  <dcterms:created xsi:type="dcterms:W3CDTF">2018-10-18T01:54:00Z</dcterms:created>
  <dcterms:modified xsi:type="dcterms:W3CDTF">2019-10-11T09:12:00Z</dcterms:modified>
</cp:coreProperties>
</file>