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C3533">
      <w:pPr>
        <w:pStyle w:val="2"/>
        <w:spacing w:line="566" w:lineRule="exact"/>
      </w:pPr>
      <w:r>
        <w:t>浙江大学攻读博士学位研究生</w:t>
      </w:r>
    </w:p>
    <w:p w14:paraId="3338FE3C">
      <w:pPr>
        <w:tabs>
          <w:tab w:val="left" w:pos="720"/>
          <w:tab w:val="left" w:pos="1441"/>
          <w:tab w:val="left" w:pos="2162"/>
          <w:tab w:val="left" w:pos="2882"/>
        </w:tabs>
        <w:spacing w:before="34"/>
        <w:ind w:right="597"/>
        <w:jc w:val="center"/>
        <w:rPr>
          <w:rFonts w:ascii="Microsoft JhengHei" w:eastAsia="Microsoft JhengHei"/>
          <w:b/>
          <w:sz w:val="36"/>
        </w:rPr>
      </w:pPr>
      <w:r>
        <w:rPr>
          <w:rFonts w:hint="eastAsia" w:ascii="Microsoft JhengHei" w:eastAsia="Microsoft JhengHei"/>
          <w:b/>
          <w:sz w:val="36"/>
        </w:rPr>
        <w:t>专</w:t>
      </w:r>
      <w:r>
        <w:rPr>
          <w:rFonts w:hint="eastAsia" w:ascii="Microsoft JhengHei" w:eastAsia="Microsoft JhengHei"/>
          <w:b/>
          <w:sz w:val="36"/>
        </w:rPr>
        <w:tab/>
      </w:r>
      <w:r>
        <w:rPr>
          <w:rFonts w:hint="eastAsia" w:ascii="Microsoft JhengHei" w:eastAsia="Microsoft JhengHei"/>
          <w:b/>
          <w:sz w:val="36"/>
        </w:rPr>
        <w:t>家</w:t>
      </w:r>
      <w:r>
        <w:rPr>
          <w:rFonts w:hint="eastAsia" w:ascii="Microsoft JhengHei" w:eastAsia="Microsoft JhengHei"/>
          <w:b/>
          <w:sz w:val="36"/>
        </w:rPr>
        <w:tab/>
      </w:r>
      <w:r>
        <w:rPr>
          <w:rFonts w:hint="eastAsia" w:ascii="Microsoft JhengHei" w:eastAsia="Microsoft JhengHei"/>
          <w:b/>
          <w:sz w:val="36"/>
        </w:rPr>
        <w:t>推</w:t>
      </w:r>
      <w:r>
        <w:rPr>
          <w:rFonts w:hint="eastAsia" w:ascii="Microsoft JhengHei" w:eastAsia="Microsoft JhengHei"/>
          <w:b/>
          <w:sz w:val="36"/>
        </w:rPr>
        <w:tab/>
      </w:r>
      <w:r>
        <w:rPr>
          <w:rFonts w:hint="eastAsia" w:ascii="Microsoft JhengHei" w:eastAsia="Microsoft JhengHei"/>
          <w:b/>
          <w:sz w:val="36"/>
        </w:rPr>
        <w:t>荐</w:t>
      </w:r>
      <w:r>
        <w:rPr>
          <w:rFonts w:hint="eastAsia" w:ascii="Microsoft JhengHei" w:eastAsia="Microsoft JhengHei"/>
          <w:b/>
          <w:sz w:val="36"/>
        </w:rPr>
        <w:tab/>
      </w:r>
      <w:r>
        <w:rPr>
          <w:rFonts w:hint="eastAsia" w:ascii="Microsoft JhengHei" w:eastAsia="Microsoft JhengHei"/>
          <w:b/>
          <w:sz w:val="36"/>
        </w:rPr>
        <w:t>书</w:t>
      </w:r>
    </w:p>
    <w:p w14:paraId="60B4A438">
      <w:pPr>
        <w:pStyle w:val="3"/>
        <w:spacing w:before="13" w:after="1"/>
        <w:rPr>
          <w:rFonts w:ascii="Microsoft JhengHei"/>
          <w:b/>
          <w:sz w:val="18"/>
        </w:rPr>
      </w:pPr>
    </w:p>
    <w:tbl>
      <w:tblPr>
        <w:tblStyle w:val="6"/>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251"/>
        <w:gridCol w:w="992"/>
        <w:gridCol w:w="226"/>
        <w:gridCol w:w="944"/>
        <w:gridCol w:w="630"/>
        <w:gridCol w:w="736"/>
        <w:gridCol w:w="315"/>
        <w:gridCol w:w="1681"/>
        <w:gridCol w:w="1261"/>
        <w:gridCol w:w="1471"/>
      </w:tblGrid>
      <w:tr w14:paraId="5333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14:paraId="21D30DF0">
            <w:pPr>
              <w:pStyle w:val="10"/>
              <w:spacing w:before="122"/>
              <w:ind w:left="44" w:right="32"/>
              <w:jc w:val="center"/>
              <w:rPr>
                <w:sz w:val="21"/>
              </w:rPr>
            </w:pPr>
            <w:r>
              <w:rPr>
                <w:sz w:val="21"/>
              </w:rPr>
              <w:t>考生姓名</w:t>
            </w:r>
          </w:p>
        </w:tc>
        <w:tc>
          <w:tcPr>
            <w:tcW w:w="1469" w:type="dxa"/>
            <w:gridSpan w:val="3"/>
          </w:tcPr>
          <w:p w14:paraId="490F9F65">
            <w:pPr>
              <w:pStyle w:val="10"/>
              <w:rPr>
                <w:rFonts w:ascii="Times New Roman"/>
                <w:sz w:val="20"/>
              </w:rPr>
            </w:pPr>
          </w:p>
        </w:tc>
        <w:tc>
          <w:tcPr>
            <w:tcW w:w="944" w:type="dxa"/>
          </w:tcPr>
          <w:p w14:paraId="578D54CE">
            <w:pPr>
              <w:pStyle w:val="10"/>
              <w:spacing w:before="122"/>
              <w:ind w:left="52"/>
              <w:rPr>
                <w:sz w:val="21"/>
              </w:rPr>
            </w:pPr>
            <w:r>
              <w:rPr>
                <w:sz w:val="21"/>
              </w:rPr>
              <w:t>报考专业</w:t>
            </w:r>
          </w:p>
        </w:tc>
        <w:tc>
          <w:tcPr>
            <w:tcW w:w="3362" w:type="dxa"/>
            <w:gridSpan w:val="4"/>
          </w:tcPr>
          <w:p w14:paraId="5EDB9A00">
            <w:pPr>
              <w:pStyle w:val="10"/>
              <w:rPr>
                <w:rFonts w:ascii="Times New Roman"/>
                <w:sz w:val="20"/>
              </w:rPr>
            </w:pPr>
          </w:p>
        </w:tc>
        <w:tc>
          <w:tcPr>
            <w:tcW w:w="1261" w:type="dxa"/>
          </w:tcPr>
          <w:p w14:paraId="38A52524">
            <w:pPr>
              <w:pStyle w:val="10"/>
              <w:spacing w:before="122"/>
              <w:ind w:left="188" w:right="178"/>
              <w:jc w:val="center"/>
              <w:rPr>
                <w:sz w:val="21"/>
              </w:rPr>
            </w:pPr>
            <w:r>
              <w:rPr>
                <w:sz w:val="21"/>
              </w:rPr>
              <w:t>报考</w:t>
            </w:r>
            <w:r>
              <w:rPr>
                <w:rFonts w:hint="eastAsia"/>
                <w:sz w:val="21"/>
              </w:rPr>
              <w:t>方向（导师）</w:t>
            </w:r>
          </w:p>
        </w:tc>
        <w:tc>
          <w:tcPr>
            <w:tcW w:w="1471" w:type="dxa"/>
          </w:tcPr>
          <w:p w14:paraId="268C56DD">
            <w:pPr>
              <w:pStyle w:val="10"/>
              <w:rPr>
                <w:rFonts w:ascii="Times New Roman"/>
                <w:sz w:val="20"/>
              </w:rPr>
            </w:pPr>
          </w:p>
        </w:tc>
      </w:tr>
      <w:tr w14:paraId="2D34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14:paraId="6F4D53F3">
            <w:pPr>
              <w:pStyle w:val="10"/>
              <w:spacing w:before="121"/>
              <w:ind w:left="27"/>
              <w:rPr>
                <w:sz w:val="18"/>
              </w:rPr>
            </w:pPr>
            <w:r>
              <w:rPr>
                <w:sz w:val="18"/>
              </w:rPr>
              <w:t>以下栏目请推荐</w:t>
            </w:r>
            <w:r>
              <w:rPr>
                <w:rFonts w:hint="eastAsia"/>
                <w:sz w:val="18"/>
              </w:rPr>
              <w:t>专家</w:t>
            </w:r>
            <w:r>
              <w:rPr>
                <w:sz w:val="18"/>
              </w:rPr>
              <w:t>填写：</w:t>
            </w:r>
          </w:p>
        </w:tc>
      </w:tr>
      <w:tr w14:paraId="70C2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34" w:type="dxa"/>
            <w:gridSpan w:val="2"/>
          </w:tcPr>
          <w:p w14:paraId="28B6736D">
            <w:pPr>
              <w:pStyle w:val="10"/>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14:paraId="0483999B">
            <w:pPr>
              <w:pStyle w:val="10"/>
              <w:rPr>
                <w:rFonts w:ascii="Times New Roman"/>
                <w:sz w:val="20"/>
              </w:rPr>
            </w:pPr>
          </w:p>
        </w:tc>
        <w:tc>
          <w:tcPr>
            <w:tcW w:w="1366" w:type="dxa"/>
            <w:gridSpan w:val="2"/>
          </w:tcPr>
          <w:p w14:paraId="4E5498E2">
            <w:pPr>
              <w:pStyle w:val="10"/>
              <w:spacing w:before="122"/>
              <w:ind w:left="452" w:right="438"/>
              <w:jc w:val="center"/>
              <w:rPr>
                <w:sz w:val="21"/>
              </w:rPr>
            </w:pPr>
            <w:r>
              <w:rPr>
                <w:sz w:val="21"/>
              </w:rPr>
              <w:t>职称</w:t>
            </w:r>
          </w:p>
        </w:tc>
        <w:tc>
          <w:tcPr>
            <w:tcW w:w="1996" w:type="dxa"/>
            <w:gridSpan w:val="2"/>
          </w:tcPr>
          <w:p w14:paraId="1E94CD4B">
            <w:pPr>
              <w:pStyle w:val="10"/>
              <w:rPr>
                <w:rFonts w:ascii="Times New Roman"/>
                <w:sz w:val="20"/>
              </w:rPr>
            </w:pPr>
          </w:p>
        </w:tc>
        <w:tc>
          <w:tcPr>
            <w:tcW w:w="1261" w:type="dxa"/>
          </w:tcPr>
          <w:p w14:paraId="4B8B1786">
            <w:pPr>
              <w:pStyle w:val="10"/>
              <w:spacing w:before="122"/>
              <w:ind w:left="188" w:right="178"/>
              <w:jc w:val="center"/>
              <w:rPr>
                <w:sz w:val="21"/>
              </w:rPr>
            </w:pPr>
            <w:r>
              <w:rPr>
                <w:sz w:val="21"/>
              </w:rPr>
              <w:t>职务</w:t>
            </w:r>
          </w:p>
        </w:tc>
        <w:tc>
          <w:tcPr>
            <w:tcW w:w="1471" w:type="dxa"/>
          </w:tcPr>
          <w:p w14:paraId="491ACA4E">
            <w:pPr>
              <w:pStyle w:val="10"/>
              <w:rPr>
                <w:rFonts w:ascii="Times New Roman"/>
                <w:sz w:val="20"/>
              </w:rPr>
            </w:pPr>
          </w:p>
        </w:tc>
      </w:tr>
      <w:tr w14:paraId="0EC1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14:paraId="73A46E61">
            <w:pPr>
              <w:pStyle w:val="10"/>
              <w:spacing w:before="122"/>
              <w:ind w:left="222"/>
              <w:rPr>
                <w:sz w:val="21"/>
              </w:rPr>
            </w:pPr>
            <w:r>
              <w:rPr>
                <w:sz w:val="21"/>
              </w:rPr>
              <w:t>推荐</w:t>
            </w:r>
            <w:r>
              <w:rPr>
                <w:rFonts w:hint="eastAsia"/>
                <w:sz w:val="21"/>
              </w:rPr>
              <w:t>专家</w:t>
            </w:r>
            <w:r>
              <w:rPr>
                <w:sz w:val="21"/>
              </w:rPr>
              <w:t>工作单位</w:t>
            </w:r>
          </w:p>
        </w:tc>
        <w:tc>
          <w:tcPr>
            <w:tcW w:w="7264" w:type="dxa"/>
            <w:gridSpan w:val="8"/>
          </w:tcPr>
          <w:p w14:paraId="6D1D3EF3">
            <w:pPr>
              <w:pStyle w:val="10"/>
              <w:rPr>
                <w:rFonts w:ascii="Times New Roman"/>
                <w:sz w:val="20"/>
              </w:rPr>
            </w:pPr>
          </w:p>
        </w:tc>
      </w:tr>
      <w:tr w14:paraId="32B7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14:paraId="4C209535">
            <w:pPr>
              <w:pStyle w:val="10"/>
              <w:spacing w:before="122"/>
              <w:ind w:left="222"/>
              <w:rPr>
                <w:sz w:val="21"/>
              </w:rPr>
            </w:pPr>
            <w:r>
              <w:rPr>
                <w:sz w:val="21"/>
              </w:rPr>
              <w:t>推荐</w:t>
            </w:r>
            <w:r>
              <w:rPr>
                <w:rFonts w:hint="eastAsia"/>
                <w:sz w:val="21"/>
              </w:rPr>
              <w:t>专家</w:t>
            </w:r>
            <w:r>
              <w:rPr>
                <w:sz w:val="21"/>
              </w:rPr>
              <w:t>联系电话</w:t>
            </w:r>
          </w:p>
        </w:tc>
        <w:tc>
          <w:tcPr>
            <w:tcW w:w="1800" w:type="dxa"/>
            <w:gridSpan w:val="3"/>
          </w:tcPr>
          <w:p w14:paraId="5E7DC671">
            <w:pPr>
              <w:pStyle w:val="10"/>
              <w:rPr>
                <w:rFonts w:ascii="Times New Roman"/>
                <w:sz w:val="20"/>
              </w:rPr>
            </w:pPr>
          </w:p>
        </w:tc>
        <w:tc>
          <w:tcPr>
            <w:tcW w:w="1051" w:type="dxa"/>
            <w:gridSpan w:val="2"/>
          </w:tcPr>
          <w:p w14:paraId="700B8277">
            <w:pPr>
              <w:pStyle w:val="10"/>
              <w:spacing w:before="122"/>
              <w:ind w:left="105"/>
              <w:rPr>
                <w:sz w:val="21"/>
              </w:rPr>
            </w:pPr>
            <w:r>
              <w:rPr>
                <w:sz w:val="21"/>
              </w:rPr>
              <w:t>电子信箱</w:t>
            </w:r>
          </w:p>
        </w:tc>
        <w:tc>
          <w:tcPr>
            <w:tcW w:w="4413" w:type="dxa"/>
            <w:gridSpan w:val="3"/>
          </w:tcPr>
          <w:p w14:paraId="46C4E379">
            <w:pPr>
              <w:pStyle w:val="10"/>
              <w:rPr>
                <w:rFonts w:ascii="Times New Roman"/>
                <w:sz w:val="20"/>
              </w:rPr>
            </w:pPr>
          </w:p>
        </w:tc>
      </w:tr>
      <w:tr w14:paraId="6092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3" w:hRule="atLeast"/>
        </w:trPr>
        <w:tc>
          <w:tcPr>
            <w:tcW w:w="9690" w:type="dxa"/>
            <w:gridSpan w:val="11"/>
          </w:tcPr>
          <w:p w14:paraId="0DD8F394">
            <w:pPr>
              <w:pStyle w:val="10"/>
              <w:spacing w:line="266" w:lineRule="exact"/>
              <w:ind w:left="27"/>
              <w:rPr>
                <w:sz w:val="21"/>
              </w:rPr>
            </w:pPr>
            <w:r>
              <w:rPr>
                <w:rFonts w:hint="eastAsia"/>
                <w:sz w:val="21"/>
              </w:rPr>
              <w:t>对考生思想品德、道德修养的评价</w:t>
            </w:r>
          </w:p>
          <w:p w14:paraId="26BBC748">
            <w:pPr>
              <w:pStyle w:val="10"/>
              <w:spacing w:line="266" w:lineRule="exact"/>
              <w:ind w:left="27"/>
              <w:rPr>
                <w:sz w:val="21"/>
              </w:rPr>
            </w:pPr>
          </w:p>
          <w:p w14:paraId="16DA0E6C">
            <w:pPr>
              <w:pStyle w:val="10"/>
              <w:spacing w:line="266" w:lineRule="exact"/>
              <w:ind w:left="27"/>
              <w:rPr>
                <w:sz w:val="21"/>
              </w:rPr>
            </w:pPr>
          </w:p>
          <w:p w14:paraId="10B155C4">
            <w:pPr>
              <w:pStyle w:val="10"/>
              <w:spacing w:line="266" w:lineRule="exact"/>
              <w:ind w:left="27"/>
              <w:rPr>
                <w:sz w:val="21"/>
              </w:rPr>
            </w:pPr>
          </w:p>
          <w:p w14:paraId="5A3763E0">
            <w:pPr>
              <w:pStyle w:val="10"/>
              <w:spacing w:line="266" w:lineRule="exact"/>
              <w:ind w:left="27"/>
              <w:rPr>
                <w:sz w:val="21"/>
              </w:rPr>
            </w:pPr>
          </w:p>
          <w:p w14:paraId="46CDC7F0">
            <w:pPr>
              <w:pStyle w:val="10"/>
              <w:spacing w:line="266" w:lineRule="exact"/>
              <w:ind w:left="27"/>
              <w:rPr>
                <w:sz w:val="21"/>
              </w:rPr>
            </w:pPr>
          </w:p>
          <w:p w14:paraId="6C3129AB">
            <w:pPr>
              <w:pStyle w:val="10"/>
              <w:spacing w:line="266" w:lineRule="exact"/>
              <w:ind w:left="27"/>
              <w:rPr>
                <w:sz w:val="21"/>
              </w:rPr>
            </w:pPr>
          </w:p>
          <w:p w14:paraId="65B98846">
            <w:pPr>
              <w:pStyle w:val="10"/>
              <w:spacing w:line="266" w:lineRule="exact"/>
              <w:ind w:left="27"/>
              <w:rPr>
                <w:sz w:val="21"/>
              </w:rPr>
            </w:pPr>
            <w:r>
              <w:rPr>
                <w:rFonts w:hint="eastAsia"/>
                <w:sz w:val="21"/>
              </w:rPr>
              <w:t>对考生外语水平、专业理论水平和科研能力的评价：</w:t>
            </w:r>
          </w:p>
          <w:p w14:paraId="1692E519">
            <w:pPr>
              <w:pStyle w:val="10"/>
              <w:spacing w:line="266" w:lineRule="exact"/>
              <w:ind w:left="27"/>
              <w:rPr>
                <w:sz w:val="21"/>
              </w:rPr>
            </w:pPr>
          </w:p>
          <w:p w14:paraId="6C68A4A6">
            <w:pPr>
              <w:pStyle w:val="10"/>
              <w:spacing w:line="266" w:lineRule="exact"/>
              <w:ind w:left="27"/>
              <w:rPr>
                <w:sz w:val="21"/>
              </w:rPr>
            </w:pPr>
          </w:p>
          <w:p w14:paraId="48AFAE70">
            <w:pPr>
              <w:pStyle w:val="10"/>
              <w:spacing w:line="266" w:lineRule="exact"/>
              <w:ind w:left="27"/>
              <w:rPr>
                <w:sz w:val="21"/>
              </w:rPr>
            </w:pPr>
          </w:p>
          <w:p w14:paraId="053D1894">
            <w:pPr>
              <w:pStyle w:val="10"/>
              <w:spacing w:line="266" w:lineRule="exact"/>
              <w:ind w:left="27"/>
              <w:rPr>
                <w:sz w:val="21"/>
              </w:rPr>
            </w:pPr>
          </w:p>
          <w:p w14:paraId="7CF8AAB1">
            <w:pPr>
              <w:pStyle w:val="10"/>
              <w:spacing w:line="266" w:lineRule="exact"/>
              <w:ind w:left="27"/>
              <w:rPr>
                <w:sz w:val="21"/>
              </w:rPr>
            </w:pPr>
          </w:p>
          <w:p w14:paraId="3A41216F">
            <w:pPr>
              <w:pStyle w:val="10"/>
              <w:spacing w:line="266" w:lineRule="exact"/>
              <w:ind w:left="27"/>
              <w:rPr>
                <w:sz w:val="21"/>
              </w:rPr>
            </w:pPr>
          </w:p>
          <w:p w14:paraId="36C848BD">
            <w:pPr>
              <w:pStyle w:val="10"/>
              <w:spacing w:line="266" w:lineRule="exact"/>
              <w:ind w:left="27"/>
              <w:rPr>
                <w:sz w:val="21"/>
              </w:rPr>
            </w:pPr>
          </w:p>
          <w:p w14:paraId="72357BBE">
            <w:pPr>
              <w:pStyle w:val="10"/>
              <w:spacing w:line="266" w:lineRule="exact"/>
              <w:ind w:left="27"/>
              <w:rPr>
                <w:sz w:val="21"/>
              </w:rPr>
            </w:pPr>
          </w:p>
          <w:p w14:paraId="3FC9281C">
            <w:pPr>
              <w:pStyle w:val="10"/>
              <w:spacing w:line="266" w:lineRule="exact"/>
              <w:ind w:left="27"/>
              <w:rPr>
                <w:sz w:val="21"/>
              </w:rPr>
            </w:pPr>
          </w:p>
          <w:p w14:paraId="564855EB">
            <w:pPr>
              <w:pStyle w:val="10"/>
              <w:spacing w:line="266" w:lineRule="exact"/>
              <w:ind w:left="27"/>
              <w:rPr>
                <w:sz w:val="21"/>
              </w:rPr>
            </w:pPr>
          </w:p>
          <w:p w14:paraId="2DD99DF3">
            <w:pPr>
              <w:pStyle w:val="10"/>
              <w:spacing w:line="266" w:lineRule="exact"/>
              <w:ind w:left="27"/>
              <w:rPr>
                <w:sz w:val="21"/>
              </w:rPr>
            </w:pPr>
          </w:p>
          <w:p w14:paraId="6AB37DDE">
            <w:pPr>
              <w:pStyle w:val="10"/>
              <w:spacing w:line="266" w:lineRule="exact"/>
              <w:ind w:left="27"/>
              <w:rPr>
                <w:sz w:val="21"/>
              </w:rPr>
            </w:pPr>
          </w:p>
          <w:p w14:paraId="6DBA631B">
            <w:pPr>
              <w:pStyle w:val="10"/>
              <w:spacing w:line="266" w:lineRule="exact"/>
              <w:ind w:left="27"/>
              <w:rPr>
                <w:sz w:val="21"/>
              </w:rPr>
            </w:pPr>
            <w:r>
              <w:rPr>
                <w:rFonts w:hint="eastAsia"/>
                <w:sz w:val="21"/>
              </w:rPr>
              <w:t>对考生攻读博士研究生的意见和建议</w:t>
            </w:r>
          </w:p>
          <w:p w14:paraId="5462118C">
            <w:pPr>
              <w:pStyle w:val="10"/>
              <w:spacing w:line="266" w:lineRule="exact"/>
              <w:ind w:left="27"/>
              <w:rPr>
                <w:sz w:val="21"/>
              </w:rPr>
            </w:pPr>
          </w:p>
          <w:p w14:paraId="7A54C296">
            <w:pPr>
              <w:pStyle w:val="10"/>
              <w:spacing w:line="266" w:lineRule="exact"/>
              <w:ind w:left="27"/>
              <w:rPr>
                <w:sz w:val="21"/>
              </w:rPr>
            </w:pPr>
          </w:p>
          <w:p w14:paraId="6E03EB58">
            <w:pPr>
              <w:pStyle w:val="10"/>
              <w:spacing w:line="266" w:lineRule="exact"/>
              <w:ind w:left="27"/>
              <w:rPr>
                <w:sz w:val="21"/>
              </w:rPr>
            </w:pPr>
          </w:p>
          <w:p w14:paraId="1C0A458F">
            <w:pPr>
              <w:pStyle w:val="10"/>
              <w:spacing w:line="266" w:lineRule="exact"/>
              <w:ind w:left="27"/>
              <w:rPr>
                <w:sz w:val="21"/>
              </w:rPr>
            </w:pPr>
          </w:p>
          <w:p w14:paraId="4605D0D8">
            <w:pPr>
              <w:pStyle w:val="10"/>
              <w:spacing w:line="266" w:lineRule="exact"/>
              <w:ind w:left="27"/>
              <w:rPr>
                <w:sz w:val="21"/>
              </w:rPr>
            </w:pPr>
          </w:p>
          <w:p w14:paraId="184A04C2">
            <w:pPr>
              <w:pStyle w:val="10"/>
              <w:spacing w:line="266" w:lineRule="exact"/>
              <w:ind w:left="27"/>
              <w:rPr>
                <w:sz w:val="21"/>
              </w:rPr>
            </w:pPr>
          </w:p>
          <w:p w14:paraId="7E7E5A47">
            <w:pPr>
              <w:pStyle w:val="10"/>
              <w:spacing w:line="266" w:lineRule="exact"/>
              <w:ind w:left="27"/>
              <w:rPr>
                <w:sz w:val="21"/>
              </w:rPr>
            </w:pPr>
          </w:p>
          <w:p w14:paraId="6ABA89F4">
            <w:pPr>
              <w:pStyle w:val="10"/>
              <w:spacing w:line="266" w:lineRule="exact"/>
              <w:rPr>
                <w:sz w:val="21"/>
              </w:rPr>
            </w:pPr>
          </w:p>
          <w:p w14:paraId="4C90040C">
            <w:pPr>
              <w:pStyle w:val="10"/>
              <w:spacing w:line="266" w:lineRule="exact"/>
              <w:ind w:left="27"/>
              <w:rPr>
                <w:sz w:val="21"/>
              </w:rPr>
            </w:pPr>
          </w:p>
          <w:p w14:paraId="20077119">
            <w:pPr>
              <w:pStyle w:val="10"/>
              <w:spacing w:line="266" w:lineRule="exact"/>
              <w:ind w:left="26" w:leftChars="12" w:firstLine="6720" w:firstLineChars="2400"/>
              <w:rPr>
                <w:sz w:val="28"/>
                <w:szCs w:val="28"/>
              </w:rPr>
            </w:pPr>
          </w:p>
          <w:p w14:paraId="794AA914">
            <w:pPr>
              <w:pStyle w:val="10"/>
              <w:keepNext w:val="0"/>
              <w:keepLines w:val="0"/>
              <w:pageBreakBefore w:val="0"/>
              <w:widowControl w:val="0"/>
              <w:kinsoku/>
              <w:wordWrap/>
              <w:overflowPunct/>
              <w:topLinePunct w:val="0"/>
              <w:autoSpaceDE w:val="0"/>
              <w:autoSpaceDN w:val="0"/>
              <w:bidi w:val="0"/>
              <w:adjustRightInd/>
              <w:snapToGrid/>
              <w:spacing w:line="300" w:lineRule="atLeast"/>
              <w:ind w:left="26" w:leftChars="12" w:firstLine="5040" w:firstLineChars="1800"/>
              <w:textAlignment w:val="auto"/>
              <w:rPr>
                <w:sz w:val="28"/>
                <w:szCs w:val="28"/>
              </w:rPr>
            </w:pPr>
            <w:r>
              <w:rPr>
                <w:rFonts w:hint="eastAsia"/>
                <w:sz w:val="28"/>
                <w:szCs w:val="28"/>
              </w:rPr>
              <w:t>专家签名：</w:t>
            </w:r>
          </w:p>
          <w:p w14:paraId="5418FC26">
            <w:pPr>
              <w:pStyle w:val="10"/>
              <w:keepNext w:val="0"/>
              <w:keepLines w:val="0"/>
              <w:pageBreakBefore w:val="0"/>
              <w:widowControl w:val="0"/>
              <w:kinsoku/>
              <w:wordWrap/>
              <w:overflowPunct/>
              <w:topLinePunct w:val="0"/>
              <w:autoSpaceDE w:val="0"/>
              <w:autoSpaceDN w:val="0"/>
              <w:bidi w:val="0"/>
              <w:adjustRightInd/>
              <w:snapToGrid/>
              <w:spacing w:line="300" w:lineRule="atLeast"/>
              <w:ind w:left="26" w:leftChars="12" w:firstLine="3220" w:firstLineChars="1150"/>
              <w:textAlignment w:val="auto"/>
              <w:rPr>
                <w:sz w:val="28"/>
                <w:szCs w:val="28"/>
              </w:rPr>
            </w:pPr>
            <w:bookmarkStart w:id="0" w:name="_GoBack"/>
            <w:bookmarkEnd w:id="0"/>
          </w:p>
          <w:p w14:paraId="433C4DDC">
            <w:pPr>
              <w:pStyle w:val="10"/>
              <w:keepNext w:val="0"/>
              <w:keepLines w:val="0"/>
              <w:pageBreakBefore w:val="0"/>
              <w:widowControl w:val="0"/>
              <w:kinsoku/>
              <w:wordWrap/>
              <w:overflowPunct/>
              <w:topLinePunct w:val="0"/>
              <w:autoSpaceDE w:val="0"/>
              <w:autoSpaceDN w:val="0"/>
              <w:bidi w:val="0"/>
              <w:adjustRightInd/>
              <w:snapToGrid/>
              <w:spacing w:line="300" w:lineRule="atLeast"/>
              <w:ind w:firstLine="5460" w:firstLineChars="1950"/>
              <w:textAlignment w:val="auto"/>
              <w:rPr>
                <w:sz w:val="21"/>
              </w:rPr>
            </w:pPr>
            <w:r>
              <w:rPr>
                <w:rFonts w:hint="eastAsia"/>
                <w:sz w:val="28"/>
                <w:szCs w:val="28"/>
              </w:rPr>
              <w:t>年    月     日</w:t>
            </w:r>
          </w:p>
        </w:tc>
      </w:tr>
    </w:tbl>
    <w:p w14:paraId="158C141B">
      <w:pPr>
        <w:pStyle w:val="3"/>
        <w:spacing w:line="242" w:lineRule="auto"/>
        <w:ind w:left="154" w:right="149"/>
        <w:jc w:val="both"/>
        <w:rPr>
          <w:rFonts w:hint="eastAsia" w:eastAsia="宋体"/>
          <w:lang w:val="en-US" w:eastAsia="zh-CN"/>
        </w:rPr>
      </w:pPr>
      <w:r>
        <w:rPr>
          <w:spacing w:val="-3"/>
        </w:rPr>
        <w:t>注：</w:t>
      </w:r>
      <w:r>
        <w:rPr>
          <w:rFonts w:ascii="宋体" w:hAnsi="宋体" w:eastAsia="宋体" w:cs="宋体"/>
          <w:sz w:val="21"/>
        </w:rPr>
        <w:t>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r>
        <w:rPr>
          <w:rFonts w:ascii="Times New Roman" w:hAnsi="Times New Roman" w:eastAsia="Times New Roman" w:cs="Times New Roman"/>
          <w:sz w:val="21"/>
        </w:rPr>
        <w:t xml:space="preserve"> </w:t>
      </w:r>
    </w:p>
    <w:sectPr>
      <w:type w:val="continuous"/>
      <w:pgSz w:w="11910" w:h="16840"/>
      <w:pgMar w:top="1280" w:right="9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YTlmNGMwZmIxM2ExYzZhNTQzZjhkOTliMTEwYTMifQ=="/>
  </w:docVars>
  <w:rsids>
    <w:rsidRoot w:val="001B01D9"/>
    <w:rsid w:val="000B3B18"/>
    <w:rsid w:val="001B01D9"/>
    <w:rsid w:val="00203FCF"/>
    <w:rsid w:val="005370F7"/>
    <w:rsid w:val="00542A3F"/>
    <w:rsid w:val="007D1981"/>
    <w:rsid w:val="008E32BB"/>
    <w:rsid w:val="009150E1"/>
    <w:rsid w:val="00997683"/>
    <w:rsid w:val="00B15B58"/>
    <w:rsid w:val="00B97DA0"/>
    <w:rsid w:val="00BA47D9"/>
    <w:rsid w:val="00C70733"/>
    <w:rsid w:val="00CA51C8"/>
    <w:rsid w:val="00CF1822"/>
    <w:rsid w:val="00CF5201"/>
    <w:rsid w:val="00D02DE0"/>
    <w:rsid w:val="00DF4E48"/>
    <w:rsid w:val="00E10674"/>
    <w:rsid w:val="15380A4C"/>
    <w:rsid w:val="22D2181E"/>
    <w:rsid w:val="27F231DD"/>
    <w:rsid w:val="6B7742FE"/>
    <w:rsid w:val="7801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97"/>
      <w:jc w:val="center"/>
      <w:outlineLvl w:val="0"/>
    </w:pPr>
    <w:rPr>
      <w:rFonts w:ascii="Microsoft JhengHei" w:hAnsi="Microsoft JhengHei" w:eastAsia="Microsoft JhengHei" w:cs="Microsoft JhengHei"/>
      <w:b/>
      <w:bCs/>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
    </w:pPr>
    <w:rPr>
      <w:sz w:val="21"/>
      <w:szCs w:val="21"/>
    </w:rPr>
  </w:style>
  <w:style w:type="paragraph" w:styleId="4">
    <w:name w:val="footer"/>
    <w:basedOn w:val="1"/>
    <w:link w:val="12"/>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宋体" w:hAnsi="宋体" w:eastAsia="宋体" w:cs="宋体"/>
      <w:sz w:val="18"/>
      <w:szCs w:val="18"/>
      <w:lang w:val="zh-CN" w:bidi="zh-CN"/>
    </w:rPr>
  </w:style>
  <w:style w:type="character" w:customStyle="1" w:styleId="12">
    <w:name w:val="页脚 字符"/>
    <w:basedOn w:val="7"/>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244</Characters>
  <Lines>2</Lines>
  <Paragraphs>1</Paragraphs>
  <TotalTime>219</TotalTime>
  <ScaleCrop>false</ScaleCrop>
  <LinksUpToDate>false</LinksUpToDate>
  <CharactersWithSpaces>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2021-09-09T06:18:00Z</dcterms:created>
  <dc:creator>研招办</dc:creator>
  <cp:lastModifiedBy>陈思嘉</cp:lastModifiedBy>
  <dcterms:modified xsi:type="dcterms:W3CDTF">2025-03-28T02:21:52Z</dcterms:modified>
  <dc:title>浙江大学       年报考博士研究生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2052-12.1.0.20305</vt:lpwstr>
  </property>
  <property fmtid="{D5CDD505-2E9C-101B-9397-08002B2CF9AE}" pid="6" name="ICV">
    <vt:lpwstr>A3238DCF94114BF2937FCEDEF42E35AF</vt:lpwstr>
  </property>
  <property fmtid="{D5CDD505-2E9C-101B-9397-08002B2CF9AE}" pid="7" name="KSOTemplateDocerSaveRecord">
    <vt:lpwstr>eyJoZGlkIjoiMDhjNDQxMGM5MDJlNDMyOTQzMTEwYmY2NGFlMGEwYzciLCJ1c2VySWQiOiIxNjg1MTc3NzA2In0=</vt:lpwstr>
  </property>
</Properties>
</file>