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0B" w:rsidRDefault="007F05C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B6570B" w:rsidRDefault="007F05C0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</w:t>
      </w:r>
      <w:r w:rsidR="006E6CEC" w:rsidRPr="006E6CEC">
        <w:rPr>
          <w:rFonts w:hint="eastAsia"/>
          <w:sz w:val="24"/>
          <w:highlight w:val="yellow"/>
          <w:u w:val="single"/>
        </w:rPr>
        <w:t>和系统一致</w:t>
      </w:r>
      <w:r>
        <w:rPr>
          <w:sz w:val="24"/>
          <w:u w:val="single"/>
        </w:rPr>
        <w:t xml:space="preserve">　　</w:t>
      </w:r>
    </w:p>
    <w:p w:rsidR="00B6570B" w:rsidRDefault="00B6570B">
      <w:pPr>
        <w:rPr>
          <w:rFonts w:eastAsia="方正大标宋简体"/>
          <w:sz w:val="30"/>
          <w:szCs w:val="30"/>
        </w:rPr>
      </w:pPr>
    </w:p>
    <w:p w:rsidR="00B6570B" w:rsidRDefault="007F05C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:rsidR="00B6570B" w:rsidRDefault="00B6570B">
      <w:pPr>
        <w:jc w:val="center"/>
        <w:rPr>
          <w:rFonts w:eastAsia="黑体"/>
          <w:b/>
          <w:sz w:val="44"/>
          <w:szCs w:val="44"/>
        </w:rPr>
      </w:pPr>
    </w:p>
    <w:p w:rsidR="00B6570B" w:rsidRDefault="007F05C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:rsidR="00B6570B" w:rsidRDefault="00B6570B">
      <w:pPr>
        <w:spacing w:line="500" w:lineRule="exact"/>
        <w:rPr>
          <w:b/>
          <w:bCs/>
        </w:rPr>
      </w:pPr>
    </w:p>
    <w:p w:rsidR="00B6570B" w:rsidRDefault="00B6570B">
      <w:pPr>
        <w:spacing w:line="500" w:lineRule="exact"/>
        <w:rPr>
          <w:b/>
          <w:bCs/>
        </w:rPr>
      </w:pPr>
    </w:p>
    <w:p w:rsidR="00B6570B" w:rsidRDefault="00B6570B">
      <w:pPr>
        <w:spacing w:line="500" w:lineRule="exact"/>
        <w:rPr>
          <w:b/>
          <w:bCs/>
        </w:rPr>
      </w:pPr>
    </w:p>
    <w:p w:rsidR="00B6570B" w:rsidRDefault="007F05C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6570B" w:rsidRDefault="007F05C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B6570B" w:rsidRDefault="007F05C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6570B" w:rsidRDefault="007F05C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</w:t>
      </w:r>
      <w:r w:rsidR="006E6CEC" w:rsidRPr="006E6CEC">
        <w:rPr>
          <w:rFonts w:eastAsia="黑体"/>
          <w:b/>
          <w:sz w:val="32"/>
          <w:szCs w:val="30"/>
          <w:highlight w:val="yellow"/>
          <w:u w:val="single"/>
        </w:rPr>
        <w:t xml:space="preserve">2024 </w:t>
      </w:r>
      <w:r w:rsidR="006E6CEC" w:rsidRPr="006E6CEC">
        <w:rPr>
          <w:rFonts w:eastAsia="黑体" w:hint="eastAsia"/>
          <w:b/>
          <w:sz w:val="32"/>
          <w:szCs w:val="30"/>
          <w:highlight w:val="yellow"/>
          <w:u w:val="single"/>
        </w:rPr>
        <w:t>年</w:t>
      </w:r>
      <w:r w:rsidR="006E6CEC" w:rsidRPr="006E6CEC">
        <w:rPr>
          <w:rFonts w:eastAsia="黑体" w:hint="eastAsia"/>
          <w:b/>
          <w:sz w:val="32"/>
          <w:szCs w:val="30"/>
          <w:highlight w:val="yellow"/>
          <w:u w:val="single"/>
        </w:rPr>
        <w:t xml:space="preserve"> 4</w:t>
      </w:r>
      <w:r w:rsidR="006E6CEC" w:rsidRPr="006E6CEC">
        <w:rPr>
          <w:rFonts w:eastAsia="黑体"/>
          <w:b/>
          <w:sz w:val="32"/>
          <w:szCs w:val="30"/>
          <w:highlight w:val="yellow"/>
          <w:u w:val="single"/>
        </w:rPr>
        <w:t xml:space="preserve"> </w:t>
      </w:r>
      <w:r w:rsidR="006E6CEC" w:rsidRPr="006E6CEC">
        <w:rPr>
          <w:rFonts w:eastAsia="黑体"/>
          <w:b/>
          <w:sz w:val="32"/>
          <w:szCs w:val="30"/>
          <w:highlight w:val="yellow"/>
          <w:u w:val="single"/>
        </w:rPr>
        <w:t>月</w:t>
      </w:r>
      <w:r>
        <w:rPr>
          <w:rFonts w:eastAsia="黑体"/>
          <w:b/>
          <w:sz w:val="32"/>
          <w:szCs w:val="30"/>
          <w:u w:val="single"/>
        </w:rPr>
        <w:t xml:space="preserve">         </w:t>
      </w:r>
    </w:p>
    <w:p w:rsidR="00B6570B" w:rsidRDefault="007F05C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B6570B" w:rsidRDefault="00B6570B">
      <w:pPr>
        <w:rPr>
          <w:b/>
          <w:kern w:val="0"/>
          <w:sz w:val="28"/>
        </w:rPr>
      </w:pPr>
    </w:p>
    <w:p w:rsidR="00B6570B" w:rsidRDefault="00B6570B">
      <w:pPr>
        <w:rPr>
          <w:b/>
          <w:kern w:val="0"/>
          <w:sz w:val="28"/>
        </w:rPr>
      </w:pPr>
    </w:p>
    <w:p w:rsidR="00B6570B" w:rsidRDefault="00B6570B">
      <w:pPr>
        <w:rPr>
          <w:b/>
          <w:kern w:val="0"/>
          <w:sz w:val="28"/>
        </w:rPr>
      </w:pPr>
    </w:p>
    <w:p w:rsidR="00B6570B" w:rsidRDefault="00B6570B">
      <w:pPr>
        <w:rPr>
          <w:b/>
          <w:kern w:val="0"/>
          <w:sz w:val="28"/>
        </w:rPr>
      </w:pPr>
    </w:p>
    <w:p w:rsidR="00B6570B" w:rsidRDefault="007F05C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B6570B" w:rsidRDefault="00B6570B">
      <w:pPr>
        <w:spacing w:line="500" w:lineRule="exact"/>
        <w:jc w:val="center"/>
        <w:rPr>
          <w:rFonts w:eastAsia="黑体"/>
          <w:sz w:val="36"/>
        </w:rPr>
      </w:pPr>
    </w:p>
    <w:p w:rsidR="00B6570B" w:rsidRDefault="007F05C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B6570B" w:rsidRDefault="007F05C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:rsidR="00B6570B" w:rsidRDefault="007F05C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B6570B" w:rsidRDefault="007F05C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报送浙江省大学生科技创新活动计划（新苗人才计划）实施办公室。</w:t>
      </w: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B6570B">
      <w:pPr>
        <w:spacing w:line="500" w:lineRule="exact"/>
        <w:rPr>
          <w:rFonts w:eastAsia="楷体_GB2312"/>
          <w:sz w:val="28"/>
        </w:rPr>
      </w:pPr>
    </w:p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6570B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6570B" w:rsidRDefault="007F05C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B6570B" w:rsidRDefault="007F05C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B6570B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6570B" w:rsidRDefault="007F05C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B6570B" w:rsidRDefault="007F05C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B6570B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6570B" w:rsidRDefault="007F05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B6570B" w:rsidRPr="003A2EEF" w:rsidRDefault="007F05C0" w:rsidP="003A2EEF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3A2EEF">
              <w:rPr>
                <w:rFonts w:eastAsia="仿宋_GB2312"/>
                <w:sz w:val="24"/>
                <w:highlight w:val="yellow"/>
              </w:rPr>
              <w:t>自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="003A2EEF" w:rsidRPr="003A2EEF">
              <w:rPr>
                <w:rFonts w:eastAsia="仿宋_GB2312" w:hint="eastAsia"/>
                <w:sz w:val="24"/>
                <w:highlight w:val="yellow"/>
              </w:rPr>
              <w:t>2024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Pr="003A2EEF">
              <w:rPr>
                <w:rFonts w:eastAsia="仿宋_GB2312"/>
                <w:sz w:val="24"/>
                <w:highlight w:val="yellow"/>
              </w:rPr>
              <w:t>年</w:t>
            </w:r>
            <w:r w:rsidR="003A2EEF"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="003A2EEF" w:rsidRPr="003A2EEF">
              <w:rPr>
                <w:rFonts w:eastAsia="仿宋_GB2312" w:hint="eastAsia"/>
                <w:sz w:val="24"/>
                <w:highlight w:val="yellow"/>
              </w:rPr>
              <w:t>4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Pr="003A2EEF">
              <w:rPr>
                <w:rFonts w:eastAsia="仿宋_GB2312"/>
                <w:sz w:val="24"/>
                <w:highlight w:val="yellow"/>
              </w:rPr>
              <w:t>月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 </w:t>
            </w:r>
            <w:r w:rsidRPr="003A2EEF">
              <w:rPr>
                <w:rFonts w:eastAsia="仿宋_GB2312"/>
                <w:sz w:val="24"/>
                <w:highlight w:val="yellow"/>
              </w:rPr>
              <w:t>至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 </w:t>
            </w:r>
            <w:r w:rsidR="003A2EEF" w:rsidRPr="003A2EEF">
              <w:rPr>
                <w:rFonts w:eastAsia="仿宋_GB2312" w:hint="eastAsia"/>
                <w:sz w:val="24"/>
                <w:highlight w:val="yellow"/>
              </w:rPr>
              <w:t>2025</w:t>
            </w:r>
            <w:r w:rsidR="003A2EEF" w:rsidRPr="003A2EEF">
              <w:rPr>
                <w:rFonts w:eastAsia="仿宋_GB2312" w:hint="eastAsia"/>
                <w:sz w:val="24"/>
                <w:highlight w:val="yellow"/>
              </w:rPr>
              <w:t>年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="003A2EEF" w:rsidRPr="003A2EEF">
              <w:rPr>
                <w:rFonts w:eastAsia="仿宋_GB2312" w:hint="eastAsia"/>
                <w:sz w:val="24"/>
                <w:highlight w:val="yellow"/>
              </w:rPr>
              <w:t>4</w:t>
            </w:r>
            <w:r w:rsidRPr="003A2EEF">
              <w:rPr>
                <w:rFonts w:eastAsia="仿宋_GB2312"/>
                <w:sz w:val="24"/>
                <w:highlight w:val="yellow"/>
              </w:rPr>
              <w:t xml:space="preserve"> </w:t>
            </w:r>
            <w:r w:rsidRPr="003A2EEF">
              <w:rPr>
                <w:rFonts w:eastAsia="仿宋_GB2312"/>
                <w:sz w:val="24"/>
                <w:highlight w:val="yellow"/>
              </w:rPr>
              <w:t>月</w:t>
            </w:r>
          </w:p>
        </w:tc>
      </w:tr>
      <w:tr w:rsidR="00B6570B">
        <w:trPr>
          <w:cantSplit/>
        </w:trPr>
        <w:tc>
          <w:tcPr>
            <w:tcW w:w="1326" w:type="dxa"/>
            <w:gridSpan w:val="3"/>
            <w:vAlign w:val="center"/>
          </w:tcPr>
          <w:p w:rsidR="00B6570B" w:rsidRDefault="007F05C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B6570B" w:rsidRDefault="007F05C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B6570B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B6570B" w:rsidRDefault="007F05C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6570B" w:rsidRDefault="007F05C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6570B" w:rsidRDefault="007F05C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B6570B" w:rsidRDefault="007F05C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B6570B" w:rsidRDefault="00B6570B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B6570B" w:rsidRDefault="007F05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B6570B" w:rsidRDefault="007F05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B6570B" w:rsidRDefault="007F05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B6570B" w:rsidRDefault="007F05C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B6570B" w:rsidRDefault="007F05C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</w:tcPr>
          <w:p w:rsidR="00B6570B" w:rsidRDefault="00B6570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</w:tcPr>
          <w:p w:rsidR="00B6570B" w:rsidRDefault="00B6570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</w:tcPr>
          <w:p w:rsidR="00B6570B" w:rsidRDefault="00B6570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</w:tcPr>
          <w:p w:rsidR="00B6570B" w:rsidRDefault="00B6570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B6570B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6570B" w:rsidRDefault="00B6570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6570B" w:rsidRDefault="00B6570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6570B" w:rsidRDefault="00B6570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6570B" w:rsidRDefault="00B6570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6570B" w:rsidRDefault="00B6570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6570B" w:rsidRDefault="00B6570B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6570B" w:rsidRDefault="007F05C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B657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6570B" w:rsidRDefault="00B6570B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6570B" w:rsidRDefault="007F05C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B6570B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B6570B" w:rsidRDefault="007F05C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:rsidR="00B6570B" w:rsidRDefault="00B6570B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B6570B" w:rsidRDefault="00B6570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4"/>
      </w:tblGrid>
      <w:tr w:rsidR="00B6570B">
        <w:trPr>
          <w:trHeight w:val="3854"/>
        </w:trPr>
        <w:tc>
          <w:tcPr>
            <w:tcW w:w="9334" w:type="dxa"/>
          </w:tcPr>
          <w:p w:rsidR="00B6570B" w:rsidRDefault="007F05C0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:rsidR="00B6570B" w:rsidRDefault="00B6570B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B6570B">
        <w:trPr>
          <w:trHeight w:val="8199"/>
        </w:trPr>
        <w:tc>
          <w:tcPr>
            <w:tcW w:w="9330" w:type="dxa"/>
          </w:tcPr>
          <w:p w:rsidR="00B6570B" w:rsidRDefault="007F05C0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6570B">
        <w:trPr>
          <w:trHeight w:val="6954"/>
        </w:trPr>
        <w:tc>
          <w:tcPr>
            <w:tcW w:w="9273" w:type="dxa"/>
          </w:tcPr>
          <w:p w:rsidR="00B6570B" w:rsidRDefault="007F05C0">
            <w:pPr>
              <w:pStyle w:val="a3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:rsidR="00B6570B" w:rsidRDefault="00B6570B">
            <w:pPr>
              <w:pStyle w:val="a3"/>
              <w:textAlignment w:val="top"/>
              <w:rPr>
                <w:sz w:val="24"/>
              </w:rPr>
            </w:pPr>
          </w:p>
          <w:p w:rsidR="00B6570B" w:rsidRDefault="00B6570B">
            <w:pPr>
              <w:pStyle w:val="a3"/>
              <w:textAlignment w:val="top"/>
              <w:rPr>
                <w:sz w:val="24"/>
              </w:rPr>
            </w:pPr>
          </w:p>
          <w:p w:rsidR="00B6570B" w:rsidRDefault="00B6570B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:rsidR="00B6570B" w:rsidRDefault="00B6570B">
            <w:pPr>
              <w:pStyle w:val="a3"/>
              <w:textAlignment w:val="top"/>
            </w:pPr>
          </w:p>
          <w:p w:rsidR="00B6570B" w:rsidRDefault="00B6570B">
            <w:pPr>
              <w:pStyle w:val="a3"/>
              <w:textAlignment w:val="top"/>
            </w:pPr>
          </w:p>
          <w:p w:rsidR="00B6570B" w:rsidRDefault="00B6570B">
            <w:pPr>
              <w:pStyle w:val="a3"/>
              <w:textAlignment w:val="top"/>
            </w:pPr>
          </w:p>
          <w:p w:rsidR="00B6570B" w:rsidRDefault="00B6570B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6570B">
        <w:trPr>
          <w:trHeight w:val="5962"/>
        </w:trPr>
        <w:tc>
          <w:tcPr>
            <w:tcW w:w="9258" w:type="dxa"/>
          </w:tcPr>
          <w:p w:rsidR="00B6570B" w:rsidRDefault="007F05C0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:rsidR="00B6570B" w:rsidRDefault="00B6570B">
            <w:pPr>
              <w:spacing w:beforeLines="50" w:before="156" w:line="240" w:lineRule="atLeast"/>
              <w:jc w:val="left"/>
            </w:pPr>
          </w:p>
          <w:p w:rsidR="00B6570B" w:rsidRDefault="00B6570B">
            <w:pPr>
              <w:spacing w:beforeLines="50" w:before="156" w:line="240" w:lineRule="atLeast"/>
              <w:jc w:val="left"/>
            </w:pPr>
          </w:p>
        </w:tc>
      </w:tr>
    </w:tbl>
    <w:p w:rsidR="006818D4" w:rsidRPr="006818D4" w:rsidRDefault="006818D4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  <w:highlight w:val="yellow"/>
        </w:rPr>
      </w:pPr>
      <w:r w:rsidRPr="006818D4">
        <w:rPr>
          <w:rFonts w:eastAsia="黑体" w:hint="eastAsia"/>
          <w:b/>
          <w:bCs/>
          <w:sz w:val="28"/>
          <w:szCs w:val="28"/>
          <w:highlight w:val="yellow"/>
        </w:rPr>
        <w:lastRenderedPageBreak/>
        <w:t>此份</w:t>
      </w:r>
      <w:r w:rsidRPr="006818D4">
        <w:rPr>
          <w:rFonts w:eastAsia="黑体"/>
          <w:b/>
          <w:bCs/>
          <w:sz w:val="28"/>
          <w:szCs w:val="28"/>
          <w:highlight w:val="yellow"/>
        </w:rPr>
        <w:t>为填写模板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，学生</w:t>
      </w:r>
      <w:proofErr w:type="gramStart"/>
      <w:r w:rsidRPr="006818D4">
        <w:rPr>
          <w:rFonts w:eastAsia="黑体"/>
          <w:b/>
          <w:bCs/>
          <w:sz w:val="28"/>
          <w:szCs w:val="28"/>
          <w:highlight w:val="yellow"/>
        </w:rPr>
        <w:t>填写请</w:t>
      </w:r>
      <w:proofErr w:type="gramEnd"/>
      <w:r w:rsidRPr="006818D4">
        <w:rPr>
          <w:rFonts w:eastAsia="黑体"/>
          <w:b/>
          <w:bCs/>
          <w:sz w:val="28"/>
          <w:szCs w:val="28"/>
          <w:highlight w:val="yellow"/>
        </w:rPr>
        <w:t>注意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：</w:t>
      </w:r>
    </w:p>
    <w:p w:rsidR="006818D4" w:rsidRDefault="006818D4" w:rsidP="006818D4">
      <w:pPr>
        <w:pStyle w:val="a3"/>
        <w:numPr>
          <w:ilvl w:val="0"/>
          <w:numId w:val="1"/>
        </w:numPr>
        <w:spacing w:after="0"/>
        <w:ind w:rightChars="-187" w:right="-393"/>
        <w:rPr>
          <w:rFonts w:eastAsia="黑体"/>
          <w:b/>
          <w:bCs/>
          <w:sz w:val="28"/>
          <w:szCs w:val="28"/>
          <w:highlight w:val="yellow"/>
        </w:rPr>
      </w:pPr>
      <w:r w:rsidRPr="006818D4">
        <w:rPr>
          <w:rFonts w:eastAsia="黑体"/>
          <w:b/>
          <w:bCs/>
          <w:sz w:val="28"/>
          <w:szCs w:val="28"/>
          <w:highlight w:val="yellow"/>
        </w:rPr>
        <w:t>红色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字体</w:t>
      </w:r>
      <w:r w:rsidRPr="006818D4">
        <w:rPr>
          <w:rFonts w:eastAsia="黑体"/>
          <w:b/>
          <w:bCs/>
          <w:sz w:val="28"/>
          <w:szCs w:val="28"/>
          <w:highlight w:val="yellow"/>
        </w:rPr>
        <w:t>金额为固定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金额</w:t>
      </w:r>
      <w:r w:rsidRPr="006818D4">
        <w:rPr>
          <w:rFonts w:eastAsia="黑体"/>
          <w:b/>
          <w:bCs/>
          <w:sz w:val="28"/>
          <w:szCs w:val="28"/>
          <w:highlight w:val="yellow"/>
        </w:rPr>
        <w:t>，填写时不变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。</w:t>
      </w:r>
    </w:p>
    <w:p w:rsidR="006818D4" w:rsidRPr="006818D4" w:rsidRDefault="006818D4" w:rsidP="006818D4">
      <w:pPr>
        <w:pStyle w:val="a3"/>
        <w:numPr>
          <w:ilvl w:val="0"/>
          <w:numId w:val="1"/>
        </w:numPr>
        <w:spacing w:after="0"/>
        <w:ind w:rightChars="-187" w:right="-393"/>
        <w:rPr>
          <w:rFonts w:eastAsia="黑体"/>
          <w:b/>
          <w:bCs/>
          <w:sz w:val="28"/>
          <w:szCs w:val="28"/>
          <w:highlight w:val="yellow"/>
        </w:rPr>
      </w:pPr>
      <w:r w:rsidRPr="006818D4">
        <w:rPr>
          <w:rFonts w:eastAsia="黑体" w:hint="eastAsia"/>
          <w:b/>
          <w:bCs/>
          <w:sz w:val="28"/>
          <w:szCs w:val="28"/>
          <w:highlight w:val="yellow"/>
        </w:rPr>
        <w:t>经费</w:t>
      </w:r>
      <w:r w:rsidRPr="006818D4">
        <w:rPr>
          <w:rFonts w:eastAsia="黑体"/>
          <w:b/>
          <w:bCs/>
          <w:sz w:val="28"/>
          <w:szCs w:val="28"/>
          <w:highlight w:val="yellow"/>
        </w:rPr>
        <w:t>支出一栏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黑色字体金额</w:t>
      </w:r>
      <w:r w:rsidRPr="006818D4">
        <w:rPr>
          <w:rFonts w:eastAsia="黑体"/>
          <w:b/>
          <w:bCs/>
          <w:sz w:val="28"/>
          <w:szCs w:val="28"/>
          <w:highlight w:val="yellow"/>
        </w:rPr>
        <w:t>请根据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项目</w:t>
      </w:r>
      <w:r w:rsidRPr="006818D4">
        <w:rPr>
          <w:rFonts w:eastAsia="黑体"/>
          <w:b/>
          <w:bCs/>
          <w:sz w:val="28"/>
          <w:szCs w:val="28"/>
          <w:highlight w:val="yellow"/>
        </w:rPr>
        <w:t>支出计划填写</w:t>
      </w:r>
      <w:r w:rsidRPr="006818D4">
        <w:rPr>
          <w:rFonts w:eastAsia="黑体" w:hint="eastAsia"/>
          <w:b/>
          <w:bCs/>
          <w:sz w:val="28"/>
          <w:szCs w:val="28"/>
          <w:highlight w:val="yellow"/>
        </w:rPr>
        <w:t>。</w:t>
      </w:r>
    </w:p>
    <w:p w:rsidR="00B6570B" w:rsidRDefault="007F05C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Pr="006818D4" w:rsidRDefault="006818D4">
            <w:pPr>
              <w:spacing w:line="240" w:lineRule="exact"/>
              <w:rPr>
                <w:rFonts w:eastAsia="仿宋_GB2312"/>
                <w:color w:val="FF0000"/>
              </w:rPr>
            </w:pPr>
            <w:r w:rsidRPr="006818D4">
              <w:rPr>
                <w:rFonts w:eastAsia="仿宋_GB2312" w:hint="eastAsia"/>
                <w:color w:val="FF0000"/>
              </w:rPr>
              <w:t>10000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Pr="006818D4" w:rsidRDefault="006818D4">
            <w:pPr>
              <w:spacing w:line="240" w:lineRule="exact"/>
              <w:rPr>
                <w:rFonts w:eastAsia="仿宋_GB2312"/>
                <w:color w:val="FF0000"/>
              </w:rPr>
            </w:pPr>
            <w:r w:rsidRPr="006818D4">
              <w:rPr>
                <w:rFonts w:eastAsia="仿宋_GB2312" w:hint="eastAsia"/>
                <w:color w:val="FF0000"/>
              </w:rPr>
              <w:t>5000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Pr="006818D4" w:rsidRDefault="006818D4">
            <w:pPr>
              <w:spacing w:line="240" w:lineRule="exact"/>
              <w:rPr>
                <w:rFonts w:eastAsia="仿宋_GB2312"/>
                <w:color w:val="FF0000"/>
              </w:rPr>
            </w:pPr>
            <w:r w:rsidRPr="006818D4">
              <w:rPr>
                <w:rFonts w:eastAsia="仿宋_GB2312" w:hint="eastAsia"/>
                <w:color w:val="FF0000"/>
              </w:rPr>
              <w:t>5000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6818D4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6818D4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3000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6B23E0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 w:rsidR="006818D4">
              <w:rPr>
                <w:rFonts w:eastAsia="仿宋_GB2312" w:hint="eastAsia"/>
              </w:rPr>
              <w:t>700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6818D4">
            <w:pPr>
              <w:spacing w:line="240" w:lineRule="exact"/>
              <w:rPr>
                <w:rFonts w:eastAsia="仿宋_GB2312"/>
              </w:rPr>
            </w:pPr>
            <w:r w:rsidRPr="006818D4">
              <w:rPr>
                <w:rFonts w:eastAsia="仿宋_GB2312" w:hint="eastAsia"/>
                <w:color w:val="FF0000"/>
              </w:rPr>
              <w:t>300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  <w:tr w:rsidR="00B6570B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7F05C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6818D4">
            <w:pPr>
              <w:spacing w:line="240" w:lineRule="exact"/>
              <w:rPr>
                <w:rFonts w:eastAsia="仿宋_GB2312"/>
              </w:rPr>
            </w:pPr>
            <w:r w:rsidRPr="006818D4">
              <w:rPr>
                <w:rFonts w:eastAsia="仿宋_GB2312" w:hint="eastAsia"/>
                <w:color w:val="FF0000"/>
              </w:rPr>
              <w:t>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0B" w:rsidRDefault="00B6570B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B6570B" w:rsidRDefault="00B6570B">
      <w:pPr>
        <w:ind w:leftChars="100" w:left="735" w:hangingChars="250" w:hanging="525"/>
        <w:rPr>
          <w:rFonts w:eastAsia="仿宋_GB2312"/>
        </w:rPr>
      </w:pPr>
    </w:p>
    <w:p w:rsidR="00B6570B" w:rsidRDefault="00B6570B">
      <w:pPr>
        <w:rPr>
          <w:rFonts w:eastAsia="仿宋_GB2312"/>
        </w:rPr>
      </w:pPr>
    </w:p>
    <w:p w:rsidR="00B6570B" w:rsidRDefault="007F05C0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:rsidR="00B6570B" w:rsidRDefault="007F05C0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:rsidR="00B6570B" w:rsidRDefault="00B6570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B6570B" w:rsidRDefault="007F05C0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192"/>
      </w:tblGrid>
      <w:tr w:rsidR="00B6570B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:rsidR="00B6570B" w:rsidRDefault="007F05C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  <w:r w:rsidR="006818D4" w:rsidRPr="006818D4">
              <w:rPr>
                <w:rFonts w:eastAsia="仿宋_GB2312" w:hint="eastAsia"/>
                <w:sz w:val="24"/>
                <w:szCs w:val="21"/>
                <w:highlight w:val="yellow"/>
              </w:rPr>
              <w:t>所有团队</w:t>
            </w:r>
            <w:r w:rsidR="003A2EEF">
              <w:rPr>
                <w:rFonts w:eastAsia="仿宋_GB2312" w:hint="eastAsia"/>
                <w:sz w:val="24"/>
                <w:szCs w:val="21"/>
                <w:highlight w:val="yellow"/>
              </w:rPr>
              <w:t>成员</w:t>
            </w:r>
            <w:r w:rsidR="006818D4" w:rsidRPr="006818D4">
              <w:rPr>
                <w:rFonts w:eastAsia="仿宋_GB2312" w:hint="eastAsia"/>
                <w:sz w:val="24"/>
                <w:szCs w:val="21"/>
                <w:highlight w:val="yellow"/>
              </w:rPr>
              <w:t>手写</w:t>
            </w:r>
            <w:r w:rsidR="006818D4" w:rsidRPr="006818D4">
              <w:rPr>
                <w:rFonts w:eastAsia="仿宋_GB2312"/>
                <w:sz w:val="24"/>
                <w:szCs w:val="21"/>
                <w:highlight w:val="yellow"/>
              </w:rPr>
              <w:t>签名</w:t>
            </w:r>
          </w:p>
          <w:p w:rsidR="00B6570B" w:rsidRDefault="00B657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6570B" w:rsidRDefault="007F05C0" w:rsidP="006818D4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 w:rsidR="006818D4">
              <w:rPr>
                <w:rFonts w:eastAsia="仿宋_GB2312"/>
                <w:sz w:val="24"/>
                <w:szCs w:val="21"/>
              </w:rPr>
              <w:t>XX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 w:rsidR="006818D4">
              <w:rPr>
                <w:rFonts w:eastAsia="仿宋_GB2312"/>
                <w:sz w:val="24"/>
                <w:szCs w:val="21"/>
              </w:rPr>
              <w:t>XX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 w:rsidR="006818D4">
              <w:rPr>
                <w:rFonts w:eastAsia="仿宋_GB2312"/>
                <w:sz w:val="24"/>
                <w:szCs w:val="21"/>
              </w:rPr>
              <w:t>XX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6570B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:rsidR="00B6570B" w:rsidRDefault="00B657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6570B" w:rsidRDefault="006818D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  <w:highlight w:val="yellow"/>
              </w:rPr>
              <w:t>导师</w:t>
            </w:r>
            <w:r w:rsidRPr="006818D4">
              <w:rPr>
                <w:rFonts w:eastAsia="仿宋_GB2312"/>
                <w:sz w:val="24"/>
                <w:szCs w:val="21"/>
                <w:highlight w:val="yellow"/>
              </w:rPr>
              <w:t>意见</w:t>
            </w:r>
          </w:p>
          <w:p w:rsidR="00B6570B" w:rsidRDefault="00B657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6570B" w:rsidRDefault="007F05C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  <w:r w:rsidR="006818D4" w:rsidRPr="006818D4">
              <w:rPr>
                <w:rFonts w:eastAsia="仿宋_GB2312"/>
                <w:sz w:val="24"/>
                <w:szCs w:val="21"/>
                <w:highlight w:val="yellow"/>
              </w:rPr>
              <w:t>签名</w:t>
            </w:r>
          </w:p>
          <w:p w:rsidR="00B6570B" w:rsidRDefault="006818D4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XX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XX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XX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6570B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6818D4" w:rsidP="006818D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 w:rsidRPr="006818D4">
              <w:rPr>
                <w:rFonts w:eastAsia="仿宋_GB2312" w:hint="eastAsia"/>
                <w:sz w:val="24"/>
                <w:szCs w:val="21"/>
                <w:highlight w:val="yellow"/>
              </w:rPr>
              <w:t>学院</w:t>
            </w:r>
            <w:r w:rsidRPr="006818D4">
              <w:rPr>
                <w:rFonts w:eastAsia="仿宋_GB2312"/>
                <w:sz w:val="24"/>
                <w:szCs w:val="21"/>
                <w:highlight w:val="yellow"/>
              </w:rPr>
              <w:t>意见</w:t>
            </w: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7F05C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  <w:r w:rsidR="006818D4" w:rsidRPr="006818D4">
              <w:rPr>
                <w:rFonts w:eastAsia="仿宋_GB2312"/>
                <w:sz w:val="24"/>
                <w:szCs w:val="21"/>
                <w:highlight w:val="yellow"/>
              </w:rPr>
              <w:t>签名</w:t>
            </w:r>
            <w:r w:rsidR="005C1B7B">
              <w:rPr>
                <w:rFonts w:eastAsia="仿宋_GB2312" w:hint="eastAsia"/>
                <w:sz w:val="24"/>
                <w:szCs w:val="21"/>
                <w:highlight w:val="yellow"/>
              </w:rPr>
              <w:t>+</w:t>
            </w:r>
            <w:r w:rsidR="005C1B7B">
              <w:rPr>
                <w:rFonts w:eastAsia="仿宋_GB2312"/>
                <w:sz w:val="24"/>
                <w:szCs w:val="21"/>
                <w:highlight w:val="yellow"/>
              </w:rPr>
              <w:t>盖章</w:t>
            </w:r>
          </w:p>
          <w:p w:rsidR="00B6570B" w:rsidRDefault="006818D4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XX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XX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XX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6570B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7F05C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6570B" w:rsidRDefault="007F05C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6570B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:rsidR="00B6570B" w:rsidRDefault="007F05C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:rsidR="00B6570B" w:rsidRDefault="007F05C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B6570B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6570B" w:rsidRDefault="007F05C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6570B" w:rsidRDefault="007F05C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B6570B" w:rsidRDefault="00B6570B" w:rsidP="006818D4">
      <w:bookmarkStart w:id="0" w:name="_GoBack"/>
      <w:bookmarkEnd w:id="0"/>
    </w:p>
    <w:sectPr w:rsidR="00B6570B" w:rsidSect="006818D4">
      <w:footerReference w:type="default" r:id="rId8"/>
      <w:pgSz w:w="11907" w:h="16840"/>
      <w:pgMar w:top="1304" w:right="1247" w:bottom="124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2A" w:rsidRDefault="00CF492A">
      <w:r>
        <w:separator/>
      </w:r>
    </w:p>
  </w:endnote>
  <w:endnote w:type="continuationSeparator" w:id="0">
    <w:p w:rsidR="00CF492A" w:rsidRDefault="00CF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70B" w:rsidRDefault="007F05C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570B" w:rsidRDefault="007F05C0">
                          <w:pPr>
                            <w:pStyle w:val="a6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871717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6570B" w:rsidRDefault="007F05C0">
                    <w:pPr>
                      <w:pStyle w:val="a6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871717">
                      <w:rPr>
                        <w:rStyle w:val="a8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2A" w:rsidRDefault="00CF492A">
      <w:r>
        <w:separator/>
      </w:r>
    </w:p>
  </w:footnote>
  <w:footnote w:type="continuationSeparator" w:id="0">
    <w:p w:rsidR="00CF492A" w:rsidRDefault="00CF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C72CF"/>
    <w:multiLevelType w:val="hybridMultilevel"/>
    <w:tmpl w:val="5B22B728"/>
    <w:lvl w:ilvl="0" w:tplc="E064F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EF352F"/>
    <w:rsid w:val="FFEF352F"/>
    <w:rsid w:val="00356232"/>
    <w:rsid w:val="003A2EEF"/>
    <w:rsid w:val="005C1B7B"/>
    <w:rsid w:val="00620132"/>
    <w:rsid w:val="00637AE6"/>
    <w:rsid w:val="006818D4"/>
    <w:rsid w:val="00682292"/>
    <w:rsid w:val="006B23E0"/>
    <w:rsid w:val="006D2C7C"/>
    <w:rsid w:val="006E6CEC"/>
    <w:rsid w:val="00760E77"/>
    <w:rsid w:val="007F05C0"/>
    <w:rsid w:val="00871717"/>
    <w:rsid w:val="00B6570B"/>
    <w:rsid w:val="00BE2228"/>
    <w:rsid w:val="00CF492A"/>
    <w:rsid w:val="00EB093D"/>
    <w:rsid w:val="35BD8B3E"/>
    <w:rsid w:val="5DD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B54C3"/>
  <w15:docId w15:val="{C6020313-77A2-428D-9515-6050F12A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Body Text Indent"/>
    <w:basedOn w:val="a"/>
    <w:qFormat/>
    <w:pPr>
      <w:ind w:left="540" w:firstLineChars="149" w:firstLine="313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华文仿宋" w:eastAsia="华文仿宋" w:hAnsi="华文仿宋"/>
      <w:sz w:val="30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qFormat/>
  </w:style>
  <w:style w:type="paragraph" w:customStyle="1" w:styleId="Char">
    <w:name w:val="Char"/>
    <w:basedOn w:val="a"/>
    <w:qFormat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yogamāyā</dc:creator>
  <cp:lastModifiedBy>ZP_Zhang</cp:lastModifiedBy>
  <cp:revision>9</cp:revision>
  <cp:lastPrinted>2024-04-12T03:53:00Z</cp:lastPrinted>
  <dcterms:created xsi:type="dcterms:W3CDTF">2024-04-12T03:54:00Z</dcterms:created>
  <dcterms:modified xsi:type="dcterms:W3CDTF">2024-04-17T06:01:00Z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