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Times New Roman" w:eastAsia="方正小标宋简体" w:hAnsi="Times New Roman"/>
          <w:bCs/>
          <w:sz w:val="32"/>
        </w:rPr>
      </w:pPr>
      <w:r>
        <w:rPr>
          <w:rFonts w:ascii="Times New Roman" w:eastAsia="方正小标宋简体" w:hAnsi="Times New Roman"/>
          <w:bCs/>
          <w:sz w:val="32"/>
        </w:rPr>
        <w:t>202</w:t>
      </w:r>
      <w:r>
        <w:rPr>
          <w:rFonts w:ascii="Times New Roman" w:eastAsia="方正小标宋简体" w:hAnsi="Times New Roman" w:hint="eastAsia"/>
          <w:bCs/>
          <w:sz w:val="32"/>
        </w:rPr>
        <w:t>6</w:t>
      </w:r>
      <w:r>
        <w:rPr>
          <w:rFonts w:ascii="Times New Roman" w:eastAsia="方正小标宋简体" w:hAnsi="Times New Roman"/>
          <w:bCs/>
          <w:sz w:val="32"/>
        </w:rPr>
        <w:t>年浙江大学博士生创新论坛申报表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3"/>
        <w:gridCol w:w="2898"/>
        <w:gridCol w:w="1935"/>
        <w:gridCol w:w="1830"/>
      </w:tblGrid>
      <w:tr>
        <w:trPr>
          <w:trHeight w:val="680"/>
        </w:trPr>
        <w:tc>
          <w:tcPr>
            <w:tcW w:w="163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活动名称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2026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年浙江大学博士生创新</w:t>
            </w:r>
            <w:proofErr w:type="gramStart"/>
            <w:r>
              <w:rPr>
                <w:rFonts w:ascii="Times New Roman Regular" w:eastAsia="仿宋" w:hAnsi="Times New Roman Regular" w:cs="Times New Roman Regular"/>
                <w:sz w:val="24"/>
              </w:rPr>
              <w:t>论坛第</w:t>
            </w:r>
            <w:proofErr w:type="gramEnd"/>
            <w:r>
              <w:rPr>
                <w:rFonts w:ascii="Times New Roman Regular" w:eastAsia="仿宋" w:hAnsi="Times New Roman Regular" w:cs="Times New Roman Regular"/>
                <w:sz w:val="24"/>
              </w:rPr>
              <w:t>XXX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（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浙江大学博士生会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指定）期之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XXX</w:t>
            </w:r>
          </w:p>
        </w:tc>
      </w:tr>
      <w:tr>
        <w:trPr>
          <w:trHeight w:val="680"/>
        </w:trPr>
        <w:tc>
          <w:tcPr>
            <w:tcW w:w="163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申报类别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2"/>
              </w:rPr>
            </w:pPr>
            <w:r>
              <w:rPr>
                <w:rFonts w:ascii="Times New Roman" w:eastAsia="仿宋" w:hAnsi="Times New Roman"/>
                <w:sz w:val="22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大</w:t>
            </w:r>
            <w:proofErr w:type="gramStart"/>
            <w:r>
              <w:rPr>
                <w:rFonts w:ascii="Times New Roman Regular" w:eastAsia="仿宋" w:hAnsi="Times New Roman Regular" w:cs="Times New Roman Regular"/>
                <w:sz w:val="22"/>
              </w:rPr>
              <w:t>咖</w:t>
            </w:r>
            <w:proofErr w:type="gramEnd"/>
            <w:r>
              <w:rPr>
                <w:rFonts w:ascii="Times New Roman Regular" w:eastAsia="仿宋" w:hAnsi="Times New Roman Regular" w:cs="Times New Roman Regular"/>
                <w:sz w:val="22"/>
              </w:rPr>
              <w:t>报告会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成果报告展</w:t>
            </w:r>
            <w:r>
              <w:rPr>
                <w:rFonts w:ascii="Times New Roman" w:eastAsia="仿宋" w:hAnsi="Times New Roman"/>
                <w:sz w:val="22"/>
              </w:rPr>
              <w:t xml:space="preserve"> □</w:t>
            </w:r>
            <w:r>
              <w:rPr>
                <w:rFonts w:ascii="Times New Roman" w:eastAsia="仿宋" w:hAnsi="Times New Roman" w:hint="eastAsia"/>
                <w:sz w:val="22"/>
              </w:rPr>
              <w:t>学术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沙龙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</w:rPr>
              <w:t xml:space="preserve"> </w:t>
            </w:r>
            <w:r>
              <w:rPr>
                <w:rFonts w:ascii="Times New Roman" w:eastAsia="仿宋" w:hAnsi="Times New Roman"/>
                <w:sz w:val="22"/>
              </w:rPr>
              <w:t>□</w:t>
            </w:r>
            <w:r>
              <w:rPr>
                <w:rFonts w:ascii="Times New Roman Regular" w:eastAsia="仿宋" w:hAnsi="Times New Roman Regular" w:cs="Times New Roman Regular"/>
                <w:sz w:val="22"/>
              </w:rPr>
              <w:t>技能提升营</w:t>
            </w:r>
          </w:p>
        </w:tc>
      </w:tr>
      <w:tr>
        <w:trPr>
          <w:trHeight w:val="680"/>
        </w:trPr>
        <w:tc>
          <w:tcPr>
            <w:tcW w:w="163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申报单位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XX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学院（系）</w:t>
            </w:r>
            <w:proofErr w:type="gramStart"/>
            <w:r>
              <w:rPr>
                <w:rFonts w:ascii="Times New Roman Regular" w:eastAsia="仿宋" w:hAnsi="Times New Roman Regular" w:cs="Times New Roman Regular"/>
                <w:sz w:val="24"/>
              </w:rPr>
              <w:t>研</w:t>
            </w:r>
            <w:proofErr w:type="gramEnd"/>
            <w:r>
              <w:rPr>
                <w:rFonts w:ascii="Times New Roman Regular" w:eastAsia="仿宋" w:hAnsi="Times New Roman Regular" w:cs="Times New Roman Regular"/>
                <w:sz w:val="24"/>
              </w:rPr>
              <w:t>博会</w:t>
            </w:r>
          </w:p>
        </w:tc>
      </w:tr>
      <w:tr>
        <w:trPr>
          <w:trHeight w:val="680"/>
        </w:trPr>
        <w:tc>
          <w:tcPr>
            <w:tcW w:w="163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协办单位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“若有，则填写”</w:t>
            </w:r>
          </w:p>
        </w:tc>
      </w:tr>
      <w:tr>
        <w:trPr>
          <w:trHeight w:val="680"/>
        </w:trPr>
        <w:tc>
          <w:tcPr>
            <w:tcW w:w="163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 w:hint="eastAsia"/>
                <w:sz w:val="24"/>
              </w:rPr>
              <w:t>活动周期</w:t>
            </w:r>
          </w:p>
        </w:tc>
        <w:tc>
          <w:tcPr>
            <w:tcW w:w="289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2026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x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-2026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x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月</w:t>
            </w: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 w:hint="eastAsia"/>
                <w:sz w:val="24"/>
              </w:rPr>
              <w:t>是否学科交叉</w:t>
            </w:r>
          </w:p>
        </w:tc>
        <w:tc>
          <w:tcPr>
            <w:tcW w:w="183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是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/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否</w:t>
            </w:r>
          </w:p>
        </w:tc>
      </w:tr>
      <w:tr>
        <w:trPr>
          <w:trHeight w:val="680"/>
        </w:trPr>
        <w:tc>
          <w:tcPr>
            <w:tcW w:w="163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指导老师</w:t>
            </w:r>
          </w:p>
        </w:tc>
        <w:tc>
          <w:tcPr>
            <w:tcW w:w="289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姓名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、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职务</w:t>
            </w: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电话及邮箱</w:t>
            </w:r>
          </w:p>
        </w:tc>
        <w:tc>
          <w:tcPr>
            <w:tcW w:w="183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</w:tr>
      <w:tr>
        <w:trPr>
          <w:trHeight w:val="680"/>
        </w:trPr>
        <w:tc>
          <w:tcPr>
            <w:tcW w:w="163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 w:hint="eastAsia"/>
                <w:sz w:val="24"/>
              </w:rPr>
              <w:t>学生</w:t>
            </w:r>
            <w:r>
              <w:rPr>
                <w:rFonts w:ascii="Times New Roman Regular" w:eastAsia="华文中宋" w:hAnsi="Times New Roman Regular" w:cs="Times New Roman Regular"/>
                <w:sz w:val="24"/>
              </w:rPr>
              <w:t>负责人</w:t>
            </w:r>
          </w:p>
        </w:tc>
        <w:tc>
          <w:tcPr>
            <w:tcW w:w="289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>（院系</w:t>
            </w:r>
            <w:proofErr w:type="gramStart"/>
            <w:r>
              <w:rPr>
                <w:rFonts w:ascii="Times New Roman Regular" w:eastAsia="仿宋" w:hAnsi="Times New Roman Regular" w:cs="Times New Roman Regular"/>
                <w:sz w:val="24"/>
              </w:rPr>
              <w:t>研</w:t>
            </w:r>
            <w:proofErr w:type="gramEnd"/>
            <w:r>
              <w:rPr>
                <w:rFonts w:ascii="Times New Roman Regular" w:eastAsia="仿宋" w:hAnsi="Times New Roman Regular" w:cs="Times New Roman Regular"/>
                <w:sz w:val="24"/>
              </w:rPr>
              <w:t>（博）会分管学术工作主席团成员）</w:t>
            </w:r>
          </w:p>
        </w:tc>
        <w:tc>
          <w:tcPr>
            <w:tcW w:w="1935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电话及邮箱</w:t>
            </w:r>
          </w:p>
        </w:tc>
        <w:tc>
          <w:tcPr>
            <w:tcW w:w="183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</w:p>
        </w:tc>
      </w:tr>
      <w:tr>
        <w:trPr>
          <w:trHeight w:val="680"/>
        </w:trPr>
        <w:tc>
          <w:tcPr>
            <w:tcW w:w="163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 w:hint="eastAsia"/>
                <w:sz w:val="24"/>
              </w:rPr>
              <w:t>面向对象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  <w:u w:val="single"/>
              </w:rPr>
              <w:t>本学院</w:t>
            </w:r>
            <w:r>
              <w:rPr>
                <w:rFonts w:ascii="Times New Roman Regular" w:eastAsia="仿宋" w:hAnsi="Times New Roman Regular" w:cs="Times New Roman Regular"/>
                <w:sz w:val="24"/>
                <w:u w:val="single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  <w:u w:val="single"/>
              </w:rPr>
              <w:t>跨学院</w:t>
            </w:r>
            <w:r>
              <w:rPr>
                <w:rFonts w:ascii="Times New Roman Regular" w:eastAsia="仿宋" w:hAnsi="Times New Roman Regular" w:cs="Times New Roman Regular"/>
                <w:sz w:val="24"/>
                <w:u w:val="single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  <w:u w:val="single"/>
              </w:rPr>
              <w:t>全校</w:t>
            </w:r>
            <w:r>
              <w:rPr>
                <w:rFonts w:ascii="Times New Roman Regular" w:eastAsia="仿宋" w:hAnsi="Times New Roman Regular" w:cs="Times New Roman Regular"/>
                <w:sz w:val="24"/>
                <w:u w:val="single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  <w:u w:val="single"/>
              </w:rPr>
              <w:t>国内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  <w:u w:val="single"/>
              </w:rPr>
              <w:t>高校</w:t>
            </w:r>
            <w:r>
              <w:rPr>
                <w:rFonts w:ascii="Times New Roman Regular" w:eastAsia="仿宋" w:hAnsi="Times New Roman Regular" w:cs="Times New Roman Regular"/>
                <w:sz w:val="24"/>
                <w:u w:val="single"/>
              </w:rPr>
              <w:t>/</w:t>
            </w:r>
            <w:r>
              <w:rPr>
                <w:rFonts w:ascii="Times New Roman Regular" w:eastAsia="仿宋" w:hAnsi="Times New Roman Regular" w:cs="Times New Roman Regular"/>
                <w:sz w:val="24"/>
                <w:u w:val="single"/>
              </w:rPr>
              <w:t>国际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  <w:u w:val="single"/>
              </w:rPr>
              <w:t>高校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师生</w:t>
            </w:r>
          </w:p>
        </w:tc>
      </w:tr>
      <w:tr>
        <w:trPr>
          <w:trHeight w:val="624"/>
        </w:trPr>
        <w:tc>
          <w:tcPr>
            <w:tcW w:w="163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</w:t>
            </w:r>
            <w:r>
              <w:rPr>
                <w:rFonts w:ascii="Times New Roman Regular" w:eastAsia="华文中宋" w:hAnsi="Times New Roman Regular" w:cs="Times New Roman Regular" w:hint="eastAsia"/>
                <w:sz w:val="24"/>
              </w:rPr>
              <w:t>总</w:t>
            </w:r>
            <w:r>
              <w:rPr>
                <w:rFonts w:ascii="Times New Roman Regular" w:eastAsia="华文中宋" w:hAnsi="Times New Roman Regular" w:cs="Times New Roman Regular"/>
                <w:sz w:val="24"/>
              </w:rPr>
              <w:t>预算</w:t>
            </w:r>
          </w:p>
        </w:tc>
        <w:tc>
          <w:tcPr>
            <w:tcW w:w="666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4"/>
                <w:u w:val="single"/>
              </w:rPr>
              <w:t xml:space="preserve">  </w:t>
            </w:r>
            <w:r>
              <w:rPr>
                <w:rFonts w:ascii="Times New Roman Regular" w:eastAsia="仿宋" w:hAnsi="Times New Roman Regular" w:cs="Times New Roman Regular"/>
                <w:sz w:val="24"/>
                <w:u w:val="single"/>
              </w:rPr>
              <w:t xml:space="preserve">   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  <w:u w:val="single"/>
              </w:rPr>
              <w:t xml:space="preserve"> 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万元（请根据活动，填写预算明细表，需签字盖章）</w:t>
            </w:r>
          </w:p>
        </w:tc>
      </w:tr>
      <w:tr>
        <w:trPr>
          <w:trHeight w:val="1289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活动</w:t>
            </w:r>
            <w:r>
              <w:rPr>
                <w:rFonts w:ascii="Times New Roman Regular" w:eastAsia="华文中宋" w:hAnsi="Times New Roman Regular" w:cs="Times New Roman Regular" w:hint="eastAsia"/>
                <w:sz w:val="24"/>
              </w:rPr>
              <w:t>基础及</w:t>
            </w:r>
          </w:p>
          <w:p>
            <w:pPr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 w:hint="eastAsia"/>
                <w:sz w:val="24"/>
              </w:rPr>
              <w:t>项目预期</w:t>
            </w:r>
          </w:p>
        </w:tc>
        <w:tc>
          <w:tcPr>
            <w:tcW w:w="6663" w:type="dxa"/>
            <w:gridSpan w:val="3"/>
          </w:tcPr>
          <w:p>
            <w:pPr>
              <w:spacing w:line="440" w:lineRule="exact"/>
              <w:rPr>
                <w:rFonts w:ascii="Times New Roman Regular" w:eastAsia="仿宋" w:hAnsi="Times New Roman Regular" w:cs="Times New Roman Regular"/>
                <w:sz w:val="22"/>
                <w:szCs w:val="21"/>
                <w:shd w:val="clear" w:color="auto" w:fill="FFFF00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 xml:space="preserve">   </w:t>
            </w:r>
            <w:r>
              <w:rPr>
                <w:rFonts w:ascii="Times New Roman Regular" w:eastAsia="仿宋" w:hAnsi="Times New Roman Regular" w:cs="Times New Roman Regular"/>
                <w:sz w:val="22"/>
                <w:szCs w:val="21"/>
                <w:u w:val="single"/>
              </w:rPr>
              <w:t xml:space="preserve"> 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</w:rPr>
              <w:t>年至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 xml:space="preserve">  </w:t>
            </w:r>
            <w:r>
              <w:rPr>
                <w:rFonts w:ascii="Times New Roman Regular" w:eastAsia="仿宋" w:hAnsi="Times New Roman Regular" w:cs="Times New Roman Regular"/>
                <w:sz w:val="22"/>
                <w:szCs w:val="21"/>
                <w:u w:val="single"/>
              </w:rPr>
              <w:t xml:space="preserve"> 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 xml:space="preserve">  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</w:rPr>
              <w:t>年，立项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>重点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 xml:space="preserve"> / 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>一般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</w:rPr>
              <w:t>项目，开展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>大</w:t>
            </w:r>
            <w:proofErr w:type="gramStart"/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>咖</w:t>
            </w:r>
            <w:proofErr w:type="gramEnd"/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>报告会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>/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>成果报告展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>/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>学术沙龙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>/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>技能提升营（填写类别）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</w:rPr>
              <w:t>场，共计覆盖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Times New Roman Regular" w:eastAsia="仿宋" w:hAnsi="Times New Roman Regular" w:cs="Times New Roman Regular"/>
                <w:sz w:val="22"/>
                <w:szCs w:val="21"/>
                <w:u w:val="single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</w:rPr>
              <w:t>人次。本年较以往活动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>有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 xml:space="preserve"> / 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>无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 xml:space="preserve"> 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</w:rPr>
              <w:t>升级迭代，预计服务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  <w:u w:val="single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</w:rPr>
              <w:t>人次。</w:t>
            </w:r>
          </w:p>
          <w:p>
            <w:pPr>
              <w:spacing w:line="440" w:lineRule="exact"/>
              <w:rPr>
                <w:rFonts w:ascii="Times New Roman Regular" w:eastAsia="仿宋" w:hAnsi="Times New Roman Regular" w:cs="Times New Roman Regular"/>
                <w:bCs/>
                <w:sz w:val="24"/>
                <w:szCs w:val="21"/>
              </w:rPr>
            </w:pP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</w:rPr>
              <w:t>（若无往年立项经历，请简要说明活动具体内容、预期效果，限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</w:rPr>
              <w:t>300</w:t>
            </w:r>
            <w:r>
              <w:rPr>
                <w:rFonts w:ascii="Times New Roman Regular" w:eastAsia="仿宋" w:hAnsi="Times New Roman Regular" w:cs="Times New Roman Regular" w:hint="eastAsia"/>
                <w:sz w:val="22"/>
                <w:szCs w:val="21"/>
              </w:rPr>
              <w:t>字以内。）</w:t>
            </w:r>
          </w:p>
        </w:tc>
      </w:tr>
      <w:tr>
        <w:trPr>
          <w:trHeight w:val="1672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院系意见</w:t>
            </w:r>
          </w:p>
        </w:tc>
        <w:tc>
          <w:tcPr>
            <w:tcW w:w="6663" w:type="dxa"/>
            <w:gridSpan w:val="3"/>
          </w:tcPr>
          <w:p>
            <w:pPr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>
            <w:pPr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>
            <w:pPr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>
            <w:pPr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3236595</wp:posOffset>
                      </wp:positionH>
                      <wp:positionV relativeFrom="paragraph">
                        <wp:posOffset>154940</wp:posOffset>
                      </wp:positionV>
                      <wp:extent cx="989965" cy="0"/>
                      <wp:effectExtent l="0" t="0" r="19685" b="19050"/>
                      <wp:wrapNone/>
                      <wp:docPr id="1026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9964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utoShape 2" o:spid="_x0000_s1026" o:spt="32" type="#_x0000_t32" style="position:absolute;left:0pt;margin-left:254.85pt;margin-top:12.2pt;height:0pt;width:77.95pt;z-index:251659264;mso-width-relative:page;mso-height-relative:page;" filled="f" stroked="t" coordsize="21600,21600" o:gfxdata="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3DsCnXAAAACQEAAA8AAAAAAAAAAQAgAAAAIgAAAGRycy9kb3ducmV2&#10;LnhtbFBLAQIUABQAAAAIAIdO4kDuQQq6xAEAAJgDAAAOAAAAAAAAAAEAIAAAACYBAABkcnMvZTJv&#10;RG9jLnhtbFBLBQYAAAAABgAGAFkBAABc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负责人（签字及</w:t>
            </w:r>
            <w:r>
              <w:rPr>
                <w:rFonts w:ascii="Times New Roman Regular" w:eastAsia="仿宋" w:hAnsi="Times New Roman Regular" w:cs="Times New Roman Regular" w:hint="eastAsia"/>
                <w:sz w:val="24"/>
              </w:rPr>
              <w:t>院系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盖章）：</w:t>
            </w:r>
          </w:p>
          <w:p>
            <w:pPr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日期：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</w:t>
            </w:r>
          </w:p>
        </w:tc>
      </w:tr>
      <w:tr>
        <w:trPr>
          <w:trHeight w:val="1349"/>
        </w:trPr>
        <w:tc>
          <w:tcPr>
            <w:tcW w:w="1633" w:type="dxa"/>
            <w:vAlign w:val="center"/>
          </w:tcPr>
          <w:p>
            <w:pPr>
              <w:jc w:val="center"/>
              <w:rPr>
                <w:rFonts w:ascii="Times New Roman Regular" w:eastAsia="华文中宋" w:hAnsi="Times New Roman Regular" w:cs="Times New Roman Regular"/>
                <w:sz w:val="24"/>
              </w:rPr>
            </w:pPr>
            <w:r>
              <w:rPr>
                <w:rFonts w:ascii="Times New Roman Regular" w:eastAsia="华文中宋" w:hAnsi="Times New Roman Regular" w:cs="Times New Roman Regular"/>
                <w:sz w:val="24"/>
              </w:rPr>
              <w:t>学校意见</w:t>
            </w:r>
          </w:p>
        </w:tc>
        <w:tc>
          <w:tcPr>
            <w:tcW w:w="6663" w:type="dxa"/>
            <w:gridSpan w:val="3"/>
          </w:tcPr>
          <w:p>
            <w:pPr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>
            <w:pPr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</w:p>
          <w:p>
            <w:pPr>
              <w:jc w:val="left"/>
              <w:rPr>
                <w:rFonts w:ascii="Times New Roman Regular" w:eastAsia="仿宋" w:hAnsi="Times New Roman Regular" w:cs="Times New Roman Regular"/>
                <w:sz w:val="24"/>
              </w:rPr>
            </w:pPr>
            <w:r>
              <w:rPr>
                <w:rFonts w:ascii="Times New Roman Regular" w:hAnsi="Times New Roman Regular" w:cs="Times New Roman Regular"/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>
                      <wp:simplePos x="0" y="0"/>
                      <wp:positionH relativeFrom="column">
                        <wp:posOffset>3248025</wp:posOffset>
                      </wp:positionH>
                      <wp:positionV relativeFrom="paragraph">
                        <wp:posOffset>147955</wp:posOffset>
                      </wp:positionV>
                      <wp:extent cx="979170" cy="0"/>
                      <wp:effectExtent l="0" t="0" r="12065" b="19050"/>
                      <wp:wrapNone/>
                      <wp:docPr id="1027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917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utoShape 3" o:spid="_x0000_s1026" o:spt="32" type="#_x0000_t32" style="position:absolute;left:0pt;margin-left:255.75pt;margin-top:11.65pt;height:0pt;width:77.1pt;z-index:251660288;mso-width-relative:page;mso-height-relative:page;" filled="f" stroked="t" coordsize="21600,21600" o:gfxdata="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CBbuz2AAAAAkBAAAPAAAAAAAAAAEAIAAAACIAAABkcnMvZG93bnJl&#10;di54bWxQSwECFAAUAAAACACHTuJARpT1WsQBAACYAwAADgAAAAAAAAABACAAAAAnAQAAZHJzL2Uy&#10;b0RvYy54bWxQSwUGAAAAAAYABgBZAQAAXQ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负责人（签字及单位盖章）：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</w:t>
            </w:r>
          </w:p>
          <w:p>
            <w:pPr>
              <w:jc w:val="left"/>
              <w:rPr>
                <w:rFonts w:ascii="Times New Roman Regular" w:eastAsia="仿宋" w:hAnsi="Times New Roman Regular" w:cs="Times New Roman Regular"/>
                <w:sz w:val="24"/>
                <w:u w:val="single"/>
              </w:rPr>
            </w:pP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   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日期：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年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月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 xml:space="preserve">    </w:t>
            </w:r>
            <w:r>
              <w:rPr>
                <w:rFonts w:ascii="Times New Roman Regular" w:eastAsia="仿宋" w:hAnsi="Times New Roman Regular" w:cs="Times New Roman Regular"/>
                <w:sz w:val="24"/>
              </w:rPr>
              <w:t>日</w:t>
            </w:r>
          </w:p>
        </w:tc>
      </w:tr>
    </w:tbl>
    <w:p>
      <w:pPr>
        <w:jc w:val="left"/>
        <w:rPr>
          <w:rFonts w:ascii="Times New Roman Regular" w:eastAsia="仿宋" w:hAnsi="Times New Roman Regular" w:cs="Times New Roman Regular"/>
          <w:bCs/>
          <w:sz w:val="24"/>
          <w:szCs w:val="21"/>
        </w:rPr>
      </w:pPr>
      <w:r>
        <w:rPr>
          <w:rFonts w:ascii="Times New Roman Regular" w:eastAsia="仿宋" w:hAnsi="Times New Roman Regular" w:cs="Times New Roman Regular"/>
          <w:b/>
          <w:sz w:val="24"/>
          <w:szCs w:val="21"/>
        </w:rPr>
        <w:t>注：</w:t>
      </w:r>
      <w:r>
        <w:rPr>
          <w:rFonts w:ascii="Times New Roman Regular" w:eastAsia="仿宋" w:hAnsi="Times New Roman Regular" w:cs="Times New Roman Regular" w:hint="eastAsia"/>
          <w:bCs/>
          <w:sz w:val="24"/>
          <w:szCs w:val="21"/>
        </w:rPr>
        <w:t>请以“【博创论坛申报】</w:t>
      </w:r>
      <w:r>
        <w:rPr>
          <w:rFonts w:ascii="Times New Roman Regular" w:eastAsia="仿宋" w:hAnsi="Times New Roman Regular" w:cs="Times New Roman Regular" w:hint="eastAsia"/>
          <w:bCs/>
          <w:sz w:val="24"/>
          <w:szCs w:val="21"/>
        </w:rPr>
        <w:t>+</w:t>
      </w:r>
      <w:r>
        <w:rPr>
          <w:rFonts w:ascii="Times New Roman Regular" w:eastAsia="仿宋" w:hAnsi="Times New Roman Regular" w:cs="Times New Roman Regular" w:hint="eastAsia"/>
          <w:bCs/>
          <w:sz w:val="24"/>
          <w:szCs w:val="21"/>
        </w:rPr>
        <w:t>院系</w:t>
      </w:r>
      <w:r>
        <w:rPr>
          <w:rFonts w:ascii="Times New Roman Regular" w:eastAsia="仿宋" w:hAnsi="Times New Roman Regular" w:cs="Times New Roman Regular" w:hint="eastAsia"/>
          <w:bCs/>
          <w:sz w:val="24"/>
          <w:szCs w:val="21"/>
        </w:rPr>
        <w:t>/</w:t>
      </w:r>
      <w:r>
        <w:rPr>
          <w:rFonts w:ascii="Times New Roman Regular" w:eastAsia="仿宋" w:hAnsi="Times New Roman Regular" w:cs="Times New Roman Regular" w:hint="eastAsia"/>
          <w:bCs/>
          <w:sz w:val="24"/>
          <w:szCs w:val="21"/>
        </w:rPr>
        <w:t>组织</w:t>
      </w:r>
      <w:r>
        <w:rPr>
          <w:rFonts w:ascii="Times New Roman Regular" w:eastAsia="仿宋" w:hAnsi="Times New Roman Regular" w:cs="Times New Roman Regular" w:hint="eastAsia"/>
          <w:bCs/>
          <w:sz w:val="24"/>
          <w:szCs w:val="21"/>
        </w:rPr>
        <w:t>+</w:t>
      </w:r>
      <w:r>
        <w:rPr>
          <w:rFonts w:ascii="Times New Roman Regular" w:eastAsia="仿宋" w:hAnsi="Times New Roman Regular" w:cs="Times New Roman Regular" w:hint="eastAsia"/>
          <w:bCs/>
          <w:sz w:val="24"/>
          <w:szCs w:val="21"/>
        </w:rPr>
        <w:t>活动名称”命名材料后，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于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4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月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1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3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日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15:00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前发送邮件至邮箱</w:t>
      </w:r>
      <w:r>
        <w:rPr>
          <w:rFonts w:ascii="Times New Roman Regular" w:eastAsia="仿宋" w:hAnsi="Times New Roman Regular" w:cs="Times New Roman Regular" w:hint="eastAsia"/>
          <w:bCs/>
          <w:sz w:val="24"/>
          <w:szCs w:val="21"/>
        </w:rPr>
        <w:t>：</w:t>
      </w:r>
      <w:r>
        <w:rPr>
          <w:rFonts w:ascii="Times New Roman Regular" w:eastAsia="仿宋" w:hAnsi="Times New Roman Regular" w:cs="Times New Roman Regular"/>
          <w:bCs/>
          <w:sz w:val="24"/>
          <w:szCs w:val="21"/>
        </w:rPr>
        <w:t>zju_dsu@163.com</w:t>
      </w:r>
    </w:p>
    <w:p>
      <w:pPr>
        <w:ind w:left="360"/>
        <w:jc w:val="left"/>
        <w:rPr>
          <w:rFonts w:ascii="Times New Roman Regular" w:eastAsia="仿宋" w:hAnsi="Times New Roman Regular" w:cs="Times New Roman Regular"/>
          <w:bCs/>
          <w:sz w:val="24"/>
          <w:szCs w:val="21"/>
        </w:rPr>
      </w:pPr>
      <w:r>
        <w:rPr>
          <w:rFonts w:ascii="Times New Roman" w:eastAsia="仿宋" w:hAnsi="Times New Roman"/>
          <w:bCs/>
          <w:sz w:val="24"/>
          <w:szCs w:val="21"/>
        </w:rPr>
        <w:br w:type="page"/>
      </w:r>
    </w:p>
    <w:p>
      <w:pPr>
        <w:jc w:val="center"/>
        <w:rPr>
          <w:rFonts w:ascii="Times New Roman" w:hAnsi="Times New Roman" w:hint="eastAsia"/>
          <w:b/>
          <w:bCs/>
          <w:color w:val="FF0000"/>
          <w:sz w:val="36"/>
          <w:szCs w:val="36"/>
        </w:rPr>
      </w:pPr>
      <w:r>
        <w:rPr>
          <w:rFonts w:ascii="Times New Roman" w:hAnsi="Times New Roman" w:hint="eastAsia"/>
          <w:b/>
          <w:bCs/>
          <w:color w:val="FF0000"/>
          <w:sz w:val="36"/>
          <w:szCs w:val="36"/>
        </w:rPr>
        <w:lastRenderedPageBreak/>
        <w:t>（以下</w:t>
      </w:r>
      <w:r>
        <w:rPr>
          <w:rFonts w:ascii="Times New Roman" w:hAnsi="Times New Roman" w:hint="eastAsia"/>
          <w:b/>
          <w:bCs/>
          <w:color w:val="FF0000"/>
          <w:sz w:val="36"/>
          <w:szCs w:val="36"/>
        </w:rPr>
        <w:t>2</w:t>
      </w:r>
      <w:proofErr w:type="gramStart"/>
      <w:r>
        <w:rPr>
          <w:rFonts w:ascii="Times New Roman" w:hAnsi="Times New Roman" w:hint="eastAsia"/>
          <w:b/>
          <w:bCs/>
          <w:color w:val="FF0000"/>
          <w:sz w:val="36"/>
          <w:szCs w:val="36"/>
        </w:rPr>
        <w:t>版预算</w:t>
      </w:r>
      <w:proofErr w:type="gramEnd"/>
      <w:r>
        <w:rPr>
          <w:rFonts w:ascii="Times New Roman" w:hAnsi="Times New Roman" w:hint="eastAsia"/>
          <w:b/>
          <w:bCs/>
          <w:color w:val="FF0000"/>
          <w:sz w:val="36"/>
          <w:szCs w:val="36"/>
        </w:rPr>
        <w:t>表选填</w:t>
      </w:r>
      <w:r>
        <w:rPr>
          <w:rFonts w:ascii="Times New Roman" w:hAnsi="Times New Roman" w:hint="eastAsia"/>
          <w:b/>
          <w:bCs/>
          <w:color w:val="FF0000"/>
          <w:sz w:val="36"/>
          <w:szCs w:val="36"/>
        </w:rPr>
        <w:t>1</w:t>
      </w:r>
      <w:r>
        <w:rPr>
          <w:rFonts w:ascii="Times New Roman" w:hAnsi="Times New Roman" w:hint="eastAsia"/>
          <w:b/>
          <w:bCs/>
          <w:color w:val="FF0000"/>
          <w:sz w:val="36"/>
          <w:szCs w:val="36"/>
        </w:rPr>
        <w:t>份即可）</w:t>
      </w:r>
    </w:p>
    <w:p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浙江大学学生活动预算表</w:t>
      </w:r>
    </w:p>
    <w:tbl>
      <w:tblPr>
        <w:tblpPr w:leftFromText="180" w:rightFromText="180" w:vertAnchor="text" w:horzAnchor="margin" w:tblpY="119"/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07"/>
        <w:gridCol w:w="1455"/>
        <w:gridCol w:w="1936"/>
        <w:gridCol w:w="1862"/>
      </w:tblGrid>
      <w:tr>
        <w:trPr>
          <w:cantSplit/>
          <w:trHeight w:val="506"/>
        </w:trPr>
        <w:tc>
          <w:tcPr>
            <w:tcW w:w="1820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caps/>
                <w:sz w:val="24"/>
                <w:szCs w:val="21"/>
              </w:rPr>
            </w:pPr>
            <w:r>
              <w:rPr>
                <w:rFonts w:ascii="Times New Roman" w:hAnsi="Times New Roman" w:hint="eastAsia"/>
                <w:caps/>
                <w:sz w:val="24"/>
                <w:szCs w:val="21"/>
              </w:rPr>
              <w:t>活</w:t>
            </w:r>
            <w:r>
              <w:rPr>
                <w:rFonts w:ascii="Times New Roman" w:hAnsi="Times New Roman" w:hint="eastAsia"/>
                <w:caps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aps/>
                <w:sz w:val="24"/>
                <w:szCs w:val="21"/>
              </w:rPr>
              <w:t>动</w:t>
            </w:r>
            <w:r>
              <w:rPr>
                <w:rFonts w:ascii="Times New Roman" w:hAnsi="Times New Roman" w:hint="eastAsia"/>
                <w:caps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aps/>
                <w:sz w:val="24"/>
                <w:szCs w:val="21"/>
              </w:rPr>
              <w:t>名</w:t>
            </w:r>
            <w:r>
              <w:rPr>
                <w:rFonts w:ascii="Times New Roman" w:hAnsi="Times New Roman" w:hint="eastAsia"/>
                <w:caps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caps/>
                <w:sz w:val="24"/>
                <w:szCs w:val="21"/>
              </w:rPr>
              <w:t>称</w:t>
            </w:r>
          </w:p>
        </w:tc>
        <w:tc>
          <w:tcPr>
            <w:tcW w:w="3180" w:type="pct"/>
            <w:gridSpan w:val="3"/>
          </w:tcPr>
          <w:p>
            <w:pPr>
              <w:jc w:val="center"/>
              <w:rPr>
                <w:rFonts w:ascii="Times New Roman" w:hAnsi="Times New Roman"/>
                <w:caps/>
                <w:sz w:val="24"/>
                <w:szCs w:val="21"/>
              </w:rPr>
            </w:pPr>
          </w:p>
        </w:tc>
      </w:tr>
      <w:tr>
        <w:trPr>
          <w:trHeight w:val="506"/>
        </w:trPr>
        <w:tc>
          <w:tcPr>
            <w:tcW w:w="1820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主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办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单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位</w:t>
            </w:r>
          </w:p>
        </w:tc>
        <w:tc>
          <w:tcPr>
            <w:tcW w:w="881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参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加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人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数</w:t>
            </w:r>
          </w:p>
        </w:tc>
        <w:tc>
          <w:tcPr>
            <w:tcW w:w="1127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>
        <w:trPr>
          <w:trHeight w:val="506"/>
        </w:trPr>
        <w:tc>
          <w:tcPr>
            <w:tcW w:w="1820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活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动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期</w:t>
            </w:r>
          </w:p>
        </w:tc>
        <w:tc>
          <w:tcPr>
            <w:tcW w:w="881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参赛人数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队数</w:t>
            </w:r>
          </w:p>
        </w:tc>
        <w:tc>
          <w:tcPr>
            <w:tcW w:w="1127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>
        <w:trPr>
          <w:trHeight w:val="506"/>
        </w:trPr>
        <w:tc>
          <w:tcPr>
            <w:tcW w:w="1820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活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动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地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点</w:t>
            </w:r>
          </w:p>
        </w:tc>
        <w:tc>
          <w:tcPr>
            <w:tcW w:w="881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color w:val="000000"/>
                <w:sz w:val="24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获奖人数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/</w:t>
            </w:r>
            <w:r>
              <w:rPr>
                <w:rFonts w:ascii="Times New Roman" w:hAnsi="Times New Roman" w:hint="eastAsia"/>
                <w:color w:val="000000"/>
                <w:sz w:val="24"/>
                <w:szCs w:val="21"/>
              </w:rPr>
              <w:t>队数</w:t>
            </w:r>
          </w:p>
        </w:tc>
        <w:tc>
          <w:tcPr>
            <w:tcW w:w="1127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>
        <w:trPr>
          <w:trHeight w:val="506"/>
        </w:trPr>
        <w:tc>
          <w:tcPr>
            <w:tcW w:w="1820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支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出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内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容</w:t>
            </w:r>
          </w:p>
        </w:tc>
        <w:tc>
          <w:tcPr>
            <w:tcW w:w="881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金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1"/>
              </w:rPr>
              <w:t>额</w:t>
            </w:r>
          </w:p>
        </w:tc>
        <w:tc>
          <w:tcPr>
            <w:tcW w:w="1172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备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1"/>
              </w:rPr>
              <w:t>注</w:t>
            </w:r>
          </w:p>
        </w:tc>
      </w:tr>
      <w:tr>
        <w:trPr>
          <w:trHeight w:val="506"/>
        </w:trPr>
        <w:tc>
          <w:tcPr>
            <w:tcW w:w="1820" w:type="pct"/>
          </w:tcPr>
          <w:p>
            <w:pPr>
              <w:numPr>
                <w:ilvl w:val="0"/>
                <w:numId w:val="2"/>
              </w:num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材料费</w:t>
            </w:r>
          </w:p>
        </w:tc>
        <w:tc>
          <w:tcPr>
            <w:tcW w:w="881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>
        <w:trPr>
          <w:trHeight w:val="506"/>
        </w:trPr>
        <w:tc>
          <w:tcPr>
            <w:tcW w:w="1820" w:type="pct"/>
          </w:tcPr>
          <w:p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租赁费</w:t>
            </w:r>
          </w:p>
        </w:tc>
        <w:tc>
          <w:tcPr>
            <w:tcW w:w="881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>
        <w:trPr>
          <w:trHeight w:val="506"/>
        </w:trPr>
        <w:tc>
          <w:tcPr>
            <w:tcW w:w="1820" w:type="pct"/>
          </w:tcPr>
          <w:p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交通费</w:t>
            </w:r>
          </w:p>
        </w:tc>
        <w:tc>
          <w:tcPr>
            <w:tcW w:w="881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>
        <w:trPr>
          <w:trHeight w:val="506"/>
        </w:trPr>
        <w:tc>
          <w:tcPr>
            <w:tcW w:w="1820" w:type="pct"/>
          </w:tcPr>
          <w:p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4.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资料、印刷费</w:t>
            </w:r>
          </w:p>
        </w:tc>
        <w:tc>
          <w:tcPr>
            <w:tcW w:w="881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>
        <w:trPr>
          <w:trHeight w:val="506"/>
        </w:trPr>
        <w:tc>
          <w:tcPr>
            <w:tcW w:w="1820" w:type="pct"/>
          </w:tcPr>
          <w:p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5.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场租费</w:t>
            </w:r>
          </w:p>
        </w:tc>
        <w:tc>
          <w:tcPr>
            <w:tcW w:w="881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>
        <w:trPr>
          <w:trHeight w:val="506"/>
        </w:trPr>
        <w:tc>
          <w:tcPr>
            <w:tcW w:w="1820" w:type="pct"/>
          </w:tcPr>
          <w:p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6.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工作餐、食品</w:t>
            </w:r>
          </w:p>
        </w:tc>
        <w:tc>
          <w:tcPr>
            <w:tcW w:w="881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>
        <w:trPr>
          <w:trHeight w:val="506"/>
        </w:trPr>
        <w:tc>
          <w:tcPr>
            <w:tcW w:w="1820" w:type="pct"/>
          </w:tcPr>
          <w:p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7.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专家评审费、讲课费</w:t>
            </w:r>
          </w:p>
        </w:tc>
        <w:tc>
          <w:tcPr>
            <w:tcW w:w="881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附相关发放表</w:t>
            </w:r>
          </w:p>
        </w:tc>
      </w:tr>
      <w:tr>
        <w:trPr>
          <w:trHeight w:val="506"/>
        </w:trPr>
        <w:tc>
          <w:tcPr>
            <w:tcW w:w="1820" w:type="pct"/>
          </w:tcPr>
          <w:p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8.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奖品、纪念品</w:t>
            </w:r>
          </w:p>
        </w:tc>
        <w:tc>
          <w:tcPr>
            <w:tcW w:w="881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附简要说明</w:t>
            </w:r>
          </w:p>
        </w:tc>
      </w:tr>
      <w:tr>
        <w:trPr>
          <w:trHeight w:val="506"/>
        </w:trPr>
        <w:tc>
          <w:tcPr>
            <w:tcW w:w="1820" w:type="pct"/>
          </w:tcPr>
          <w:p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9.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比赛奖金</w:t>
            </w:r>
          </w:p>
        </w:tc>
        <w:tc>
          <w:tcPr>
            <w:tcW w:w="881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附发放明细</w:t>
            </w:r>
          </w:p>
        </w:tc>
      </w:tr>
      <w:tr>
        <w:trPr>
          <w:trHeight w:val="506"/>
        </w:trPr>
        <w:tc>
          <w:tcPr>
            <w:tcW w:w="1820" w:type="pct"/>
          </w:tcPr>
          <w:p>
            <w:pPr>
              <w:spacing w:beforeLines="50" w:before="156"/>
              <w:jc w:val="left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 xml:space="preserve">10. </w:t>
            </w:r>
            <w:r>
              <w:rPr>
                <w:rFonts w:ascii="Times New Roman" w:hAnsi="Times New Roman" w:hint="eastAsia"/>
                <w:sz w:val="24"/>
                <w:szCs w:val="21"/>
              </w:rPr>
              <w:t>其他</w:t>
            </w:r>
          </w:p>
        </w:tc>
        <w:tc>
          <w:tcPr>
            <w:tcW w:w="881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>
        <w:trPr>
          <w:trHeight w:val="506"/>
        </w:trPr>
        <w:tc>
          <w:tcPr>
            <w:tcW w:w="1820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881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  <w:tr>
        <w:trPr>
          <w:trHeight w:val="506"/>
        </w:trPr>
        <w:tc>
          <w:tcPr>
            <w:tcW w:w="1820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1"/>
              </w:rPr>
              <w:t>合</w:t>
            </w:r>
            <w:r>
              <w:rPr>
                <w:rFonts w:ascii="Times New Roman" w:hAnsi="Times New Roman" w:hint="eastAsia"/>
                <w:sz w:val="24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1"/>
              </w:rPr>
              <w:t>计</w:t>
            </w:r>
          </w:p>
        </w:tc>
        <w:tc>
          <w:tcPr>
            <w:tcW w:w="881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72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  <w:tc>
          <w:tcPr>
            <w:tcW w:w="1127" w:type="pct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1"/>
              </w:rPr>
            </w:pPr>
          </w:p>
        </w:tc>
      </w:tr>
    </w:tbl>
    <w:p>
      <w:pPr>
        <w:ind w:right="420" w:firstLineChars="50" w:firstLine="140"/>
        <w:rPr>
          <w:rFonts w:ascii="Times New Roman" w:hAnsi="Times New Roman"/>
          <w:bCs/>
          <w:sz w:val="28"/>
          <w:szCs w:val="28"/>
        </w:rPr>
      </w:pPr>
    </w:p>
    <w:p>
      <w:pPr>
        <w:tabs>
          <w:tab w:val="left" w:pos="2940"/>
          <w:tab w:val="left" w:pos="3360"/>
        </w:tabs>
        <w:rPr>
          <w:rFonts w:ascii="Times New Roman" w:hAnsi="Times New Roman"/>
          <w:szCs w:val="21"/>
        </w:rPr>
      </w:pPr>
    </w:p>
    <w:p>
      <w:pPr>
        <w:tabs>
          <w:tab w:val="left" w:pos="2940"/>
          <w:tab w:val="left" w:pos="3360"/>
        </w:tabs>
        <w:rPr>
          <w:rFonts w:ascii="Times New Roman" w:hAnsi="Times New Roman"/>
          <w:b/>
          <w:bCs/>
          <w:szCs w:val="21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院系（单位）负责人（签字）：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              </w:t>
      </w:r>
    </w:p>
    <w:p>
      <w:pPr>
        <w:rPr>
          <w:rFonts w:ascii="Times New Roman" w:hAnsi="Times New Roman"/>
          <w:b/>
          <w:bCs/>
          <w:sz w:val="24"/>
          <w:szCs w:val="21"/>
        </w:rPr>
      </w:pPr>
      <w:r>
        <w:rPr>
          <w:rFonts w:ascii="Times New Roman" w:hAnsi="Times New Roman" w:hint="eastAsia"/>
          <w:b/>
          <w:bCs/>
          <w:sz w:val="24"/>
          <w:szCs w:val="21"/>
        </w:rPr>
        <w:t xml:space="preserve">                                              </w:t>
      </w:r>
    </w:p>
    <w:p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（公章）：</w:t>
      </w:r>
    </w:p>
    <w:p>
      <w:pPr>
        <w:rPr>
          <w:rFonts w:ascii="Times New Roman" w:eastAsia="仿宋" w:hAnsi="Times New Roman"/>
          <w:bCs/>
          <w:sz w:val="24"/>
          <w:szCs w:val="21"/>
        </w:rPr>
      </w:pPr>
      <w:r>
        <w:rPr>
          <w:rFonts w:ascii="Times New Roman" w:eastAsia="仿宋" w:hAnsi="Times New Roman"/>
          <w:bCs/>
          <w:sz w:val="24"/>
          <w:szCs w:val="21"/>
        </w:rPr>
        <w:br w:type="page"/>
      </w:r>
    </w:p>
    <w:p>
      <w:pPr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lastRenderedPageBreak/>
        <w:t>浙江大学</w:t>
      </w:r>
      <w:r>
        <w:rPr>
          <w:rFonts w:ascii="Times New Roman" w:hAnsi="Times New Roman" w:hint="eastAsia"/>
          <w:b/>
          <w:bCs/>
          <w:sz w:val="36"/>
          <w:szCs w:val="36"/>
        </w:rPr>
        <w:t>会议</w:t>
      </w:r>
      <w:r>
        <w:rPr>
          <w:rFonts w:ascii="Times New Roman" w:hAnsi="Times New Roman" w:hint="eastAsia"/>
          <w:b/>
          <w:bCs/>
          <w:sz w:val="36"/>
          <w:szCs w:val="36"/>
        </w:rPr>
        <w:t>预算表</w:t>
      </w:r>
    </w:p>
    <w:tbl>
      <w:tblPr>
        <w:tblpPr w:leftFromText="180" w:rightFromText="180" w:vertAnchor="text" w:horzAnchor="margin" w:tblpY="533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954"/>
        <w:gridCol w:w="1701"/>
        <w:gridCol w:w="1542"/>
        <w:gridCol w:w="2063"/>
        <w:tblGridChange w:id="0">
          <w:tblGrid>
            <w:gridCol w:w="2954"/>
            <w:gridCol w:w="1701"/>
            <w:gridCol w:w="1542"/>
            <w:gridCol w:w="2063"/>
          </w:tblGrid>
        </w:tblGridChange>
      </w:tblGrid>
      <w:tr>
        <w:trPr>
          <w:cantSplit/>
          <w:trHeight w:val="570"/>
        </w:trPr>
        <w:tc>
          <w:tcPr>
            <w:tcW w:w="2954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caps/>
                <w:sz w:val="24"/>
                <w:szCs w:val="20"/>
              </w:rPr>
            </w:pPr>
            <w:r>
              <w:rPr>
                <w:rFonts w:ascii="Times New Roman" w:hAnsi="Times New Roman" w:hint="eastAsia"/>
                <w:caps/>
                <w:sz w:val="24"/>
                <w:szCs w:val="20"/>
              </w:rPr>
              <w:t>会</w:t>
            </w:r>
            <w:r>
              <w:rPr>
                <w:rFonts w:ascii="Times New Roman" w:hAnsi="Times New Roman" w:hint="eastAsia"/>
                <w:caps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caps/>
                <w:sz w:val="24"/>
                <w:szCs w:val="20"/>
              </w:rPr>
              <w:t>议</w:t>
            </w:r>
            <w:r>
              <w:rPr>
                <w:rFonts w:ascii="Times New Roman" w:hAnsi="Times New Roman" w:hint="eastAsia"/>
                <w:caps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caps/>
                <w:sz w:val="24"/>
                <w:szCs w:val="20"/>
              </w:rPr>
              <w:t>名</w:t>
            </w:r>
            <w:r>
              <w:rPr>
                <w:rFonts w:ascii="Times New Roman" w:hAnsi="Times New Roman" w:hint="eastAsia"/>
                <w:caps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caps/>
                <w:sz w:val="24"/>
                <w:szCs w:val="20"/>
              </w:rPr>
              <w:t>称</w:t>
            </w:r>
          </w:p>
        </w:tc>
        <w:tc>
          <w:tcPr>
            <w:tcW w:w="5306" w:type="dxa"/>
            <w:gridSpan w:val="3"/>
          </w:tcPr>
          <w:p>
            <w:pPr>
              <w:jc w:val="center"/>
              <w:rPr>
                <w:rFonts w:ascii="Times New Roman" w:hAnsi="Times New Roman"/>
                <w:caps/>
                <w:sz w:val="24"/>
                <w:szCs w:val="20"/>
              </w:rPr>
            </w:pPr>
          </w:p>
        </w:tc>
      </w:tr>
      <w:tr>
        <w:trPr>
          <w:trHeight w:val="570"/>
        </w:trPr>
        <w:tc>
          <w:tcPr>
            <w:tcW w:w="2954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主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办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单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位</w:t>
            </w:r>
          </w:p>
        </w:tc>
        <w:tc>
          <w:tcPr>
            <w:tcW w:w="1701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42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会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议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地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点</w:t>
            </w:r>
          </w:p>
        </w:tc>
        <w:tc>
          <w:tcPr>
            <w:tcW w:w="2063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rPr>
          <w:trHeight w:val="570"/>
        </w:trPr>
        <w:tc>
          <w:tcPr>
            <w:tcW w:w="2954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会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议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期</w:t>
            </w:r>
          </w:p>
        </w:tc>
        <w:tc>
          <w:tcPr>
            <w:tcW w:w="1701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42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参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加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人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  <w:szCs w:val="20"/>
              </w:rPr>
              <w:t>数</w:t>
            </w:r>
          </w:p>
        </w:tc>
        <w:tc>
          <w:tcPr>
            <w:tcW w:w="2063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rPr>
          <w:trHeight w:val="570"/>
        </w:trPr>
        <w:tc>
          <w:tcPr>
            <w:tcW w:w="2954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会议支出内容</w:t>
            </w:r>
          </w:p>
        </w:tc>
        <w:tc>
          <w:tcPr>
            <w:tcW w:w="1701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金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0"/>
              </w:rPr>
              <w:t>额</w:t>
            </w:r>
          </w:p>
        </w:tc>
        <w:tc>
          <w:tcPr>
            <w:tcW w:w="3605" w:type="dxa"/>
            <w:gridSpan w:val="2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备</w:t>
            </w:r>
            <w:r>
              <w:rPr>
                <w:rFonts w:ascii="Times New Roman" w:hAnsi="Times New Roman" w:hint="eastAsia"/>
                <w:sz w:val="24"/>
                <w:szCs w:val="20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  <w:szCs w:val="20"/>
              </w:rPr>
              <w:t>注</w:t>
            </w:r>
          </w:p>
        </w:tc>
      </w:tr>
      <w:tr>
        <w:trPr>
          <w:trHeight w:val="570"/>
        </w:trPr>
        <w:tc>
          <w:tcPr>
            <w:tcW w:w="2954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1.</w:t>
            </w:r>
            <w:r>
              <w:rPr>
                <w:rFonts w:ascii="Times New Roman" w:hAnsi="Times New Roman" w:hint="eastAsia"/>
                <w:sz w:val="24"/>
                <w:szCs w:val="20"/>
              </w:rPr>
              <w:t>住宿费</w:t>
            </w:r>
          </w:p>
        </w:tc>
        <w:tc>
          <w:tcPr>
            <w:tcW w:w="1701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rPr>
          <w:trHeight w:val="570"/>
        </w:trPr>
        <w:tc>
          <w:tcPr>
            <w:tcW w:w="2954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2.</w:t>
            </w:r>
            <w:r>
              <w:rPr>
                <w:rFonts w:ascii="Times New Roman" w:hAnsi="Times New Roman" w:hint="eastAsia"/>
                <w:sz w:val="24"/>
                <w:szCs w:val="20"/>
              </w:rPr>
              <w:t>伙食费</w:t>
            </w:r>
          </w:p>
        </w:tc>
        <w:tc>
          <w:tcPr>
            <w:tcW w:w="1701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rPr>
          <w:trHeight w:val="570"/>
        </w:trPr>
        <w:tc>
          <w:tcPr>
            <w:tcW w:w="2954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3.</w:t>
            </w:r>
            <w:r>
              <w:rPr>
                <w:rFonts w:ascii="Times New Roman" w:hAnsi="Times New Roman" w:hint="eastAsia"/>
                <w:sz w:val="24"/>
                <w:szCs w:val="20"/>
              </w:rPr>
              <w:t>场地租金</w:t>
            </w:r>
          </w:p>
        </w:tc>
        <w:tc>
          <w:tcPr>
            <w:tcW w:w="1701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rPr>
          <w:trHeight w:val="570"/>
        </w:trPr>
        <w:tc>
          <w:tcPr>
            <w:tcW w:w="2954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4.</w:t>
            </w:r>
            <w:r>
              <w:rPr>
                <w:rFonts w:ascii="Times New Roman" w:hAnsi="Times New Roman" w:hint="eastAsia"/>
                <w:sz w:val="24"/>
                <w:szCs w:val="20"/>
              </w:rPr>
              <w:t>会议期间交通费</w:t>
            </w:r>
          </w:p>
        </w:tc>
        <w:tc>
          <w:tcPr>
            <w:tcW w:w="1701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rPr>
          <w:trHeight w:val="570"/>
        </w:trPr>
        <w:tc>
          <w:tcPr>
            <w:tcW w:w="2954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>5.</w:t>
            </w:r>
            <w:r>
              <w:rPr>
                <w:rFonts w:ascii="Times New Roman" w:hAnsi="Times New Roman" w:hint="eastAsia"/>
                <w:sz w:val="24"/>
                <w:szCs w:val="20"/>
              </w:rPr>
              <w:t>文件印刷费</w:t>
            </w:r>
          </w:p>
        </w:tc>
        <w:tc>
          <w:tcPr>
            <w:tcW w:w="1701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rPr>
          <w:trHeight w:val="570"/>
        </w:trPr>
        <w:tc>
          <w:tcPr>
            <w:tcW w:w="2954" w:type="dxa"/>
          </w:tcPr>
          <w:p>
            <w:pPr>
              <w:spacing w:beforeLines="50" w:before="156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 w:hint="eastAsia"/>
                <w:sz w:val="24"/>
                <w:szCs w:val="20"/>
              </w:rPr>
              <w:t xml:space="preserve">   6. </w:t>
            </w:r>
          </w:p>
        </w:tc>
        <w:tc>
          <w:tcPr>
            <w:tcW w:w="1701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rPr>
          <w:trHeight w:val="570"/>
        </w:trPr>
        <w:tc>
          <w:tcPr>
            <w:tcW w:w="2954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sz w:val="24"/>
                <w:szCs w:val="20"/>
              </w:rPr>
              <w:t>一、会议费支出小计</w:t>
            </w:r>
          </w:p>
        </w:tc>
        <w:tc>
          <w:tcPr>
            <w:tcW w:w="1701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rPr>
          <w:trHeight w:val="570"/>
        </w:trPr>
        <w:tc>
          <w:tcPr>
            <w:tcW w:w="2954" w:type="dxa"/>
          </w:tcPr>
          <w:p>
            <w:pPr>
              <w:spacing w:beforeLines="50" w:before="156"/>
              <w:jc w:val="left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sz w:val="24"/>
                <w:szCs w:val="20"/>
              </w:rPr>
              <w:t>二、专家咨询费、讲课费</w:t>
            </w:r>
          </w:p>
        </w:tc>
        <w:tc>
          <w:tcPr>
            <w:tcW w:w="1701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rPr>
          <w:trHeight w:val="570"/>
        </w:trPr>
        <w:tc>
          <w:tcPr>
            <w:tcW w:w="2954" w:type="dxa"/>
          </w:tcPr>
          <w:p>
            <w:pPr>
              <w:spacing w:beforeLines="50" w:before="156"/>
              <w:jc w:val="left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hint="eastAsia"/>
                <w:b/>
                <w:sz w:val="24"/>
                <w:szCs w:val="20"/>
              </w:rPr>
              <w:t>三、会议注册费收入</w:t>
            </w:r>
          </w:p>
        </w:tc>
        <w:tc>
          <w:tcPr>
            <w:tcW w:w="1701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3605" w:type="dxa"/>
            <w:gridSpan w:val="2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>
        <w:trPr>
          <w:trHeight w:val="570"/>
        </w:trPr>
        <w:tc>
          <w:tcPr>
            <w:tcW w:w="2954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1542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063" w:type="dxa"/>
          </w:tcPr>
          <w:p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>
      <w:pPr>
        <w:tabs>
          <w:tab w:val="left" w:pos="2940"/>
          <w:tab w:val="left" w:pos="3360"/>
        </w:tabs>
        <w:spacing w:beforeLines="150" w:before="468"/>
        <w:rPr>
          <w:rFonts w:ascii="Times New Roman" w:hAnsi="Times New Roman"/>
          <w:bCs/>
          <w:szCs w:val="21"/>
        </w:rPr>
      </w:pPr>
      <w:r>
        <w:rPr>
          <w:rFonts w:ascii="Times New Roman" w:hAnsi="Times New Roman" w:hint="eastAsia"/>
          <w:bCs/>
          <w:sz w:val="24"/>
          <w:szCs w:val="24"/>
        </w:rPr>
        <w:t>院系（单位）负责人（签字）：</w:t>
      </w:r>
      <w:r>
        <w:rPr>
          <w:rFonts w:ascii="Times New Roman" w:hAnsi="Times New Roman" w:hint="eastAsia"/>
          <w:bCs/>
          <w:sz w:val="24"/>
          <w:szCs w:val="24"/>
        </w:rPr>
        <w:t xml:space="preserve">                    </w:t>
      </w:r>
      <w:r>
        <w:rPr>
          <w:rFonts w:ascii="Times New Roman" w:hAnsi="Times New Roman" w:hint="eastAsia"/>
          <w:bCs/>
          <w:sz w:val="24"/>
          <w:szCs w:val="24"/>
        </w:rPr>
        <w:t>（公章）</w:t>
      </w:r>
    </w:p>
    <w:p>
      <w:pPr>
        <w:spacing w:beforeLines="150" w:before="468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 w:hint="eastAsia"/>
          <w:bCs/>
          <w:sz w:val="24"/>
          <w:szCs w:val="20"/>
        </w:rPr>
        <w:t xml:space="preserve">    </w:t>
      </w:r>
    </w:p>
    <w:p>
      <w:pPr>
        <w:widowControl/>
        <w:jc w:val="left"/>
        <w:rPr>
          <w:rFonts w:ascii="Times New Roman" w:eastAsia="仿宋" w:hAnsi="Times New Roman"/>
          <w:bCs/>
          <w:sz w:val="24"/>
          <w:szCs w:val="21"/>
        </w:rPr>
      </w:pPr>
      <w:r>
        <w:rPr>
          <w:rFonts w:ascii="Times New Roman" w:eastAsia="仿宋" w:hAnsi="Times New Roman"/>
          <w:bCs/>
          <w:sz w:val="24"/>
          <w:szCs w:val="21"/>
        </w:rPr>
        <w:br w:type="page"/>
      </w:r>
    </w:p>
    <w:p>
      <w:pPr>
        <w:spacing w:line="360" w:lineRule="auto"/>
        <w:jc w:val="center"/>
        <w:rPr>
          <w:rFonts w:ascii="Times New Roman Regular" w:eastAsia="黑体" w:hAnsi="Times New Roman Regular" w:cs="Times New Roman Regular"/>
          <w:b/>
          <w:sz w:val="36"/>
          <w:szCs w:val="36"/>
        </w:rPr>
      </w:pPr>
      <w:r>
        <w:rPr>
          <w:rFonts w:ascii="Times New Roman Regular" w:eastAsia="黑体" w:hAnsi="Times New Roman Regular" w:cs="Times New Roman Regular" w:hint="eastAsia"/>
          <w:b/>
          <w:sz w:val="36"/>
          <w:szCs w:val="36"/>
        </w:rPr>
        <w:lastRenderedPageBreak/>
        <w:t>2026</w:t>
      </w:r>
      <w:r>
        <w:rPr>
          <w:rFonts w:ascii="Times New Roman Regular" w:eastAsia="黑体" w:hAnsi="Times New Roman Regular" w:cs="Times New Roman Regular" w:hint="eastAsia"/>
          <w:b/>
          <w:sz w:val="36"/>
          <w:szCs w:val="36"/>
        </w:rPr>
        <w:t>年浙江大学博士生创新论坛</w:t>
      </w:r>
      <w:r>
        <w:rPr>
          <w:rFonts w:ascii="Times New Roman Regular" w:eastAsia="黑体" w:hAnsi="Times New Roman Regular" w:cs="Times New Roman Regular" w:hint="eastAsia"/>
          <w:b/>
          <w:sz w:val="36"/>
          <w:szCs w:val="36"/>
        </w:rPr>
        <w:br/>
      </w:r>
      <w:r>
        <w:rPr>
          <w:rFonts w:ascii="Times New Roman Regular" w:eastAsia="黑体" w:hAnsi="Times New Roman Regular" w:cs="Times New Roman Regular" w:hint="eastAsia"/>
          <w:b/>
          <w:sz w:val="36"/>
          <w:szCs w:val="36"/>
        </w:rPr>
        <w:t>第</w:t>
      </w:r>
      <w:r>
        <w:rPr>
          <w:rFonts w:ascii="Times New Roman Regular" w:eastAsia="黑体" w:hAnsi="Times New Roman Regular" w:cs="Times New Roman Regular" w:hint="eastAsia"/>
          <w:b/>
          <w:sz w:val="36"/>
          <w:szCs w:val="36"/>
        </w:rPr>
        <w:t>XXX</w:t>
      </w:r>
      <w:r>
        <w:rPr>
          <w:rFonts w:ascii="Times New Roman Regular" w:eastAsia="黑体" w:hAnsi="Times New Roman Regular" w:cs="Times New Roman Regular" w:hint="eastAsia"/>
          <w:b/>
          <w:sz w:val="36"/>
          <w:szCs w:val="36"/>
        </w:rPr>
        <w:t>期之</w:t>
      </w:r>
      <w:r>
        <w:rPr>
          <w:rFonts w:ascii="Times New Roman Regular" w:eastAsia="黑体" w:hAnsi="Times New Roman Regular" w:cs="Times New Roman Regular" w:hint="eastAsia"/>
          <w:b/>
          <w:sz w:val="36"/>
          <w:szCs w:val="36"/>
        </w:rPr>
        <w:t>XXXXXXXXX</w:t>
      </w:r>
    </w:p>
    <w:p>
      <w:pPr>
        <w:spacing w:line="360" w:lineRule="auto"/>
        <w:jc w:val="center"/>
        <w:rPr>
          <w:rFonts w:ascii="Times New Roman Regular" w:eastAsia="黑体" w:hAnsi="Times New Roman Regular" w:cs="Times New Roman Regular"/>
          <w:b/>
          <w:sz w:val="36"/>
          <w:szCs w:val="36"/>
        </w:rPr>
      </w:pPr>
      <w:r>
        <w:rPr>
          <w:rFonts w:ascii="Times New Roman Regular" w:eastAsia="黑体" w:hAnsi="Times New Roman Regular" w:cs="Times New Roman Regular" w:hint="eastAsia"/>
          <w:b/>
          <w:sz w:val="36"/>
          <w:szCs w:val="36"/>
        </w:rPr>
        <w:t>活动策划</w:t>
      </w:r>
    </w:p>
    <w:p>
      <w:pPr>
        <w:spacing w:line="360" w:lineRule="auto"/>
        <w:jc w:val="center"/>
        <w:rPr>
          <w:rFonts w:ascii="Times New Roman Regular" w:eastAsia="黑体" w:hAnsi="Times New Roman Regular" w:cs="Times New Roman Regular" w:hint="eastAsia"/>
          <w:b/>
          <w:sz w:val="36"/>
          <w:szCs w:val="36"/>
        </w:rPr>
      </w:pPr>
      <w:r>
        <w:rPr>
          <w:rFonts w:ascii="Times New Roman Regular" w:eastAsia="黑体" w:hAnsi="Times New Roman Regular" w:cs="Times New Roman Regular" w:hint="eastAsia"/>
          <w:b/>
          <w:sz w:val="36"/>
          <w:szCs w:val="36"/>
        </w:rPr>
        <w:t>（限</w:t>
      </w:r>
      <w:r>
        <w:rPr>
          <w:rFonts w:ascii="Times New Roman Regular" w:eastAsia="黑体" w:hAnsi="Times New Roman Regular" w:cs="Times New Roman Regular" w:hint="eastAsia"/>
          <w:b/>
          <w:sz w:val="36"/>
          <w:szCs w:val="36"/>
        </w:rPr>
        <w:t>1</w:t>
      </w:r>
      <w:r>
        <w:rPr>
          <w:rFonts w:ascii="Times New Roman Regular" w:eastAsia="黑体" w:hAnsi="Times New Roman Regular" w:cs="Times New Roman Regular"/>
          <w:b/>
          <w:sz w:val="36"/>
          <w:szCs w:val="36"/>
        </w:rPr>
        <w:t>500</w:t>
      </w:r>
      <w:r>
        <w:rPr>
          <w:rFonts w:ascii="Times New Roman Regular" w:eastAsia="黑体" w:hAnsi="Times New Roman Regular" w:cs="Times New Roman Regular" w:hint="eastAsia"/>
          <w:b/>
          <w:sz w:val="36"/>
          <w:szCs w:val="36"/>
        </w:rPr>
        <w:t>字符以内）</w:t>
      </w:r>
    </w:p>
    <w:p>
      <w:pPr>
        <w:spacing w:line="360" w:lineRule="auto"/>
        <w:ind w:firstLineChars="200" w:firstLine="562"/>
        <w:rPr>
          <w:rFonts w:ascii="Times New Roman Regular" w:eastAsia="楷体" w:hAnsi="Times New Roman Regular" w:cs="Times New Roman Regular"/>
          <w:sz w:val="28"/>
          <w:szCs w:val="28"/>
        </w:rPr>
      </w:pPr>
      <w:bookmarkStart w:id="1" w:name="_GoBack"/>
      <w:bookmarkEnd w:id="1"/>
      <w:r>
        <w:rPr>
          <w:rFonts w:ascii="Times New Roman Regular" w:eastAsia="黑体" w:hAnsi="Times New Roman Regular" w:cs="Times New Roman Regular" w:hint="eastAsia"/>
          <w:b/>
          <w:sz w:val="28"/>
          <w:szCs w:val="28"/>
        </w:rPr>
        <w:t>一</w:t>
      </w:r>
      <w:r>
        <w:rPr>
          <w:rFonts w:ascii="Times New Roman Regular" w:eastAsia="黑体" w:hAnsi="Times New Roman Regular" w:cs="Times New Roman Regular"/>
          <w:b/>
          <w:sz w:val="28"/>
          <w:szCs w:val="28"/>
        </w:rPr>
        <w:t>、活动概况</w:t>
      </w:r>
    </w:p>
    <w:p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【活动名称】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：</w:t>
      </w:r>
    </w:p>
    <w:p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【活动主题】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：</w:t>
      </w:r>
      <w:r>
        <w:rPr>
          <w:rFonts w:ascii="Times New Roman Regular" w:eastAsia="楷体" w:hAnsi="Times New Roman Regular" w:cs="Times New Roman Regular"/>
          <w:sz w:val="28"/>
          <w:szCs w:val="28"/>
        </w:rPr>
        <w:t>一句话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/</w:t>
      </w:r>
      <w:r>
        <w:rPr>
          <w:rFonts w:ascii="Times New Roman Regular" w:eastAsia="楷体" w:hAnsi="Times New Roman Regular" w:cs="Times New Roman Regular"/>
          <w:sz w:val="28"/>
          <w:szCs w:val="28"/>
        </w:rPr>
        <w:t>一个口号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/</w:t>
      </w:r>
      <w:r>
        <w:rPr>
          <w:rFonts w:ascii="Times New Roman Regular" w:eastAsia="楷体" w:hAnsi="Times New Roman Regular" w:cs="Times New Roman Regular"/>
          <w:sz w:val="28"/>
          <w:szCs w:val="28"/>
        </w:rPr>
        <w:t>简单介绍性文字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（</w:t>
      </w:r>
      <w:r>
        <w:rPr>
          <w:rFonts w:ascii="Times New Roman Regular" w:eastAsia="楷体" w:hAnsi="Times New Roman Regular" w:cs="Times New Roman Regular"/>
          <w:sz w:val="28"/>
          <w:szCs w:val="28"/>
        </w:rPr>
        <w:t>不超过</w:t>
      </w:r>
      <w:r>
        <w:rPr>
          <w:rFonts w:ascii="Times New Roman Regular" w:eastAsia="楷体" w:hAnsi="Times New Roman Regular" w:cs="Times New Roman Regular"/>
          <w:sz w:val="28"/>
          <w:szCs w:val="28"/>
        </w:rPr>
        <w:t>70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字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）（</w:t>
      </w:r>
      <w:r>
        <w:rPr>
          <w:rFonts w:ascii="Times New Roman Regular" w:eastAsia="楷体" w:hAnsi="Times New Roman Regular" w:cs="Times New Roman Regular"/>
          <w:sz w:val="28"/>
          <w:szCs w:val="28"/>
        </w:rPr>
        <w:t>若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无</w:t>
      </w:r>
      <w:r>
        <w:rPr>
          <w:rFonts w:ascii="Times New Roman Regular" w:eastAsia="楷体" w:hAnsi="Times New Roman Regular" w:cs="Times New Roman Regular"/>
          <w:sz w:val="28"/>
          <w:szCs w:val="28"/>
        </w:rPr>
        <w:t>，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可</w:t>
      </w:r>
      <w:r>
        <w:rPr>
          <w:rFonts w:ascii="Times New Roman Regular" w:eastAsia="楷体" w:hAnsi="Times New Roman Regular" w:cs="Times New Roman Regular"/>
          <w:sz w:val="28"/>
          <w:szCs w:val="28"/>
        </w:rPr>
        <w:t>不写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）</w:t>
      </w:r>
    </w:p>
    <w:p>
      <w:pPr>
        <w:spacing w:line="360" w:lineRule="auto"/>
        <w:ind w:firstLineChars="152" w:firstLine="426"/>
        <w:rPr>
          <w:rFonts w:ascii="Times New Roman Regular" w:eastAsia="楷体" w:hAnsi="Times New Roman Regular" w:cs="Times New Roman Regular" w:hint="eastAsia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【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面相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对象】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：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活动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覆盖面（人员规模、人员类型等）</w:t>
      </w:r>
    </w:p>
    <w:p>
      <w:pPr>
        <w:spacing w:line="360" w:lineRule="auto"/>
        <w:ind w:firstLineChars="152" w:firstLine="426"/>
        <w:rPr>
          <w:rFonts w:ascii="Times New Roman Regular" w:eastAsia="楷体" w:hAnsi="Times New Roman Regular" w:cs="Times New Roman Regular" w:hint="eastAsia"/>
          <w:sz w:val="28"/>
          <w:szCs w:val="28"/>
        </w:rPr>
      </w:pP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【预期成效】：希望达到什么目标</w:t>
      </w:r>
    </w:p>
    <w:p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【活动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时段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】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：</w:t>
      </w:r>
    </w:p>
    <w:p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年</w:t>
      </w:r>
      <w:r>
        <w:rPr>
          <w:rFonts w:ascii="Times New Roman Regular" w:eastAsia="楷体" w:hAnsi="Times New Roman Regular" w:cs="Times New Roman Regular"/>
          <w:sz w:val="28"/>
          <w:szCs w:val="28"/>
        </w:rPr>
        <w:t>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月</w:t>
      </w:r>
      <w:r>
        <w:rPr>
          <w:rFonts w:ascii="Times New Roman Regular" w:eastAsia="楷体" w:hAnsi="Times New Roman Regular" w:cs="Times New Roman Regular"/>
          <w:sz w:val="28"/>
          <w:szCs w:val="28"/>
        </w:rPr>
        <w:t>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日</w:t>
      </w:r>
      <w:r>
        <w:rPr>
          <w:rFonts w:ascii="Times New Roman Regular" w:eastAsia="楷体" w:hAnsi="Times New Roman Regular" w:cs="Times New Roman Regular"/>
          <w:sz w:val="28"/>
          <w:szCs w:val="28"/>
        </w:rPr>
        <w:t>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点</w:t>
      </w:r>
      <w:r>
        <w:rPr>
          <w:rFonts w:ascii="Times New Roman Regular" w:eastAsia="楷体" w:hAnsi="Times New Roman Regular" w:cs="Times New Roman Regular"/>
          <w:sz w:val="28"/>
          <w:szCs w:val="28"/>
        </w:rPr>
        <w:t>——XX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年</w:t>
      </w:r>
      <w:r>
        <w:rPr>
          <w:rFonts w:ascii="Times New Roman Regular" w:eastAsia="楷体" w:hAnsi="Times New Roman Regular" w:cs="Times New Roman Regular"/>
          <w:sz w:val="28"/>
          <w:szCs w:val="28"/>
        </w:rPr>
        <w:t>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月</w:t>
      </w:r>
      <w:r>
        <w:rPr>
          <w:rFonts w:ascii="Times New Roman Regular" w:eastAsia="楷体" w:hAnsi="Times New Roman Regular" w:cs="Times New Roman Regular"/>
          <w:sz w:val="28"/>
          <w:szCs w:val="28"/>
        </w:rPr>
        <w:t>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日</w:t>
      </w:r>
      <w:r>
        <w:rPr>
          <w:rFonts w:ascii="Times New Roman Regular" w:eastAsia="楷体" w:hAnsi="Times New Roman Regular" w:cs="Times New Roman Regular"/>
          <w:sz w:val="28"/>
          <w:szCs w:val="28"/>
        </w:rPr>
        <w:t>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点</w:t>
      </w:r>
    </w:p>
    <w:p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【活动地点】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：</w:t>
      </w:r>
    </w:p>
    <w:p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 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校区</w:t>
      </w:r>
      <w:r>
        <w:rPr>
          <w:rFonts w:ascii="Times New Roman Regular" w:eastAsia="楷体" w:hAnsi="Times New Roman Regular" w:cs="Times New Roman Regular"/>
          <w:sz w:val="28"/>
          <w:szCs w:val="28"/>
        </w:rPr>
        <w:t>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（活动场馆）</w:t>
      </w:r>
      <w:r>
        <w:rPr>
          <w:rFonts w:ascii="Times New Roman Regular" w:eastAsia="楷体" w:hAnsi="Times New Roman Regular" w:cs="Times New Roman Regular"/>
          <w:sz w:val="28"/>
          <w:szCs w:val="28"/>
        </w:rPr>
        <w:t>XX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室</w:t>
      </w:r>
    </w:p>
    <w:p>
      <w:pPr>
        <w:spacing w:line="360" w:lineRule="auto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黑体" w:hAnsi="Times New Roman Regular" w:cs="Times New Roman Regular" w:hint="eastAsia"/>
          <w:b/>
          <w:sz w:val="28"/>
          <w:szCs w:val="28"/>
        </w:rPr>
        <w:t>二</w:t>
      </w:r>
      <w:r>
        <w:rPr>
          <w:rFonts w:ascii="Times New Roman Regular" w:eastAsia="黑体" w:hAnsi="Times New Roman Regular" w:cs="Times New Roman Regular"/>
          <w:b/>
          <w:sz w:val="28"/>
          <w:szCs w:val="28"/>
        </w:rPr>
        <w:t>、现场策划</w:t>
      </w:r>
    </w:p>
    <w:p>
      <w:pPr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【活动流程】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：需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写清当天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/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每天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在什么时间段举行什么项目。</w:t>
      </w:r>
    </w:p>
    <w:p>
      <w:pPr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【参与人员】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：</w:t>
      </w:r>
      <w:r>
        <w:rPr>
          <w:rFonts w:ascii="Times New Roman Regular" w:eastAsia="楷体" w:hAnsi="Times New Roman Regular" w:cs="Times New Roman Regular" w:hint="eastAsia"/>
          <w:sz w:val="28"/>
          <w:szCs w:val="28"/>
          <w:lang w:eastAsia="zh-Hans"/>
        </w:rPr>
        <w:t>说明</w:t>
      </w:r>
      <w:r>
        <w:rPr>
          <w:rFonts w:ascii="Times New Roman Regular" w:eastAsia="楷体" w:hAnsi="Times New Roman Regular" w:cs="Times New Roman Regular"/>
          <w:sz w:val="28"/>
          <w:szCs w:val="28"/>
        </w:rPr>
        <w:t>除了观众（比赛选手）、现场工作人员以外的人员构成，写清主讲人及嘉宾等主要参加人员，特别要写明</w:t>
      </w:r>
      <w:r>
        <w:rPr>
          <w:rFonts w:ascii="Times New Roman Regular" w:eastAsia="楷体" w:hAnsi="Times New Roman Regular" w:cs="Times New Roman Regular" w:hint="eastAsia"/>
          <w:sz w:val="28"/>
          <w:szCs w:val="28"/>
          <w:lang w:eastAsia="zh-Hans"/>
        </w:rPr>
        <w:t>从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校外</w:t>
      </w:r>
      <w:r>
        <w:rPr>
          <w:rFonts w:ascii="Times New Roman Regular" w:eastAsia="楷体" w:hAnsi="Times New Roman Regular" w:cs="Times New Roman Regular" w:hint="eastAsia"/>
          <w:sz w:val="28"/>
          <w:szCs w:val="28"/>
          <w:lang w:eastAsia="zh-Hans"/>
        </w:rPr>
        <w:t>邀请</w:t>
      </w:r>
      <w:r>
        <w:rPr>
          <w:rFonts w:ascii="Times New Roman Regular" w:eastAsia="楷体" w:hAnsi="Times New Roman Regular" w:cs="Times New Roman Regular"/>
          <w:sz w:val="28"/>
          <w:szCs w:val="28"/>
        </w:rPr>
        <w:t>的单位或个人信息。</w:t>
      </w:r>
    </w:p>
    <w:p>
      <w:pPr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【论坛内容】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：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清晰详细</w:t>
      </w:r>
      <w:r>
        <w:rPr>
          <w:rFonts w:ascii="Times New Roman Regular" w:eastAsia="楷体" w:hAnsi="Times New Roman Regular" w:cs="Times New Roman Regular" w:hint="eastAsia"/>
          <w:sz w:val="28"/>
          <w:szCs w:val="28"/>
          <w:lang w:eastAsia="zh-Hans"/>
        </w:rPr>
        <w:t>说明</w:t>
      </w:r>
      <w:r>
        <w:rPr>
          <w:rFonts w:ascii="Times New Roman Regular" w:eastAsia="楷体" w:hAnsi="Times New Roman Regular" w:cs="Times New Roman Regular"/>
          <w:sz w:val="28"/>
          <w:szCs w:val="28"/>
        </w:rPr>
        <w:t>论坛主题、分论坛主题（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若</w:t>
      </w:r>
      <w:r>
        <w:rPr>
          <w:rFonts w:ascii="Times New Roman Regular" w:eastAsia="楷体" w:hAnsi="Times New Roman Regular" w:cs="Times New Roman Regular"/>
          <w:sz w:val="28"/>
          <w:szCs w:val="28"/>
        </w:rPr>
        <w:t>有），各个讲座主题及主讲人等相关内容。</w:t>
      </w:r>
    </w:p>
    <w:p>
      <w:pPr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 xml:space="preserve">   </w:t>
      </w:r>
      <w:r>
        <w:rPr>
          <w:rFonts w:ascii="Times New Roman Regular" w:eastAsia="楷体" w:hAnsi="Times New Roman Regular" w:cs="Times New Roman Regular"/>
          <w:sz w:val="28"/>
          <w:szCs w:val="28"/>
        </w:rPr>
        <w:t>【场地布置】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：</w:t>
      </w:r>
      <w:r>
        <w:rPr>
          <w:rFonts w:ascii="Times New Roman Regular" w:eastAsia="楷体" w:hAnsi="Times New Roman Regular" w:cs="Times New Roman Regular"/>
          <w:sz w:val="28"/>
          <w:szCs w:val="28"/>
        </w:rPr>
        <w:t>若需布置场地，则写清布置的方式、道具、效果、</w:t>
      </w:r>
      <w:r>
        <w:rPr>
          <w:rFonts w:ascii="Times New Roman Regular" w:eastAsia="楷体" w:hAnsi="Times New Roman Regular" w:cs="Times New Roman Regular"/>
          <w:sz w:val="28"/>
          <w:szCs w:val="28"/>
        </w:rPr>
        <w:lastRenderedPageBreak/>
        <w:t>区域划分方法等内容。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（</w:t>
      </w:r>
      <w:r>
        <w:rPr>
          <w:rFonts w:ascii="Times New Roman Regular" w:eastAsia="楷体" w:hAnsi="Times New Roman Regular" w:cs="Times New Roman Regular"/>
          <w:sz w:val="28"/>
          <w:szCs w:val="28"/>
        </w:rPr>
        <w:t>若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无</w:t>
      </w:r>
      <w:r>
        <w:rPr>
          <w:rFonts w:ascii="Times New Roman Regular" w:eastAsia="楷体" w:hAnsi="Times New Roman Regular" w:cs="Times New Roman Regular"/>
          <w:sz w:val="28"/>
          <w:szCs w:val="28"/>
        </w:rPr>
        <w:t>，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可</w:t>
      </w:r>
      <w:r>
        <w:rPr>
          <w:rFonts w:ascii="Times New Roman Regular" w:eastAsia="楷体" w:hAnsi="Times New Roman Regular" w:cs="Times New Roman Regular"/>
          <w:sz w:val="28"/>
          <w:szCs w:val="28"/>
        </w:rPr>
        <w:t>不写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）</w:t>
      </w:r>
    </w:p>
    <w:p>
      <w:pPr>
        <w:ind w:firstLineChars="200" w:firstLine="562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黑体" w:hAnsi="Times New Roman Regular" w:cs="Times New Roman Regular" w:hint="eastAsia"/>
          <w:b/>
          <w:sz w:val="28"/>
          <w:szCs w:val="28"/>
        </w:rPr>
        <w:t>三</w:t>
      </w:r>
      <w:r>
        <w:rPr>
          <w:rFonts w:ascii="Times New Roman Regular" w:eastAsia="黑体" w:hAnsi="Times New Roman Regular" w:cs="Times New Roman Regular"/>
          <w:b/>
          <w:sz w:val="28"/>
          <w:szCs w:val="28"/>
        </w:rPr>
        <w:t>、宣传方案</w:t>
      </w:r>
    </w:p>
    <w:p>
      <w:pPr>
        <w:ind w:firstLineChars="200" w:firstLine="560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 w:hint="eastAsia"/>
          <w:sz w:val="28"/>
          <w:szCs w:val="28"/>
          <w:lang w:eastAsia="zh-Hans"/>
        </w:rPr>
        <w:t>建议</w:t>
      </w:r>
      <w:r>
        <w:rPr>
          <w:rFonts w:ascii="Times New Roman Regular" w:eastAsia="楷体" w:hAnsi="Times New Roman Regular" w:cs="Times New Roman Regular"/>
          <w:sz w:val="28"/>
          <w:szCs w:val="28"/>
        </w:rPr>
        <w:t>以表格的方式写清宣传手段（条幅、海报等及张贴位置）、宣传内容、宣传地点及时间、有无赞助商、赞助商要求等，特别注意若只使用新媒体宣传（微博、微信、</w:t>
      </w:r>
      <w:r>
        <w:rPr>
          <w:rFonts w:ascii="Times New Roman Regular" w:eastAsia="楷体" w:hAnsi="Times New Roman Regular" w:cs="Times New Roman Regular"/>
          <w:sz w:val="28"/>
          <w:szCs w:val="28"/>
        </w:rPr>
        <w:t>QQ</w:t>
      </w:r>
      <w:r>
        <w:rPr>
          <w:rFonts w:ascii="Times New Roman Regular" w:eastAsia="楷体" w:hAnsi="Times New Roman Regular" w:cs="Times New Roman Regular"/>
          <w:sz w:val="28"/>
          <w:szCs w:val="28"/>
        </w:rPr>
        <w:t>等网络手段），须写清上述项目。鼓励以有效、新颖、主题正确的宣传方式吸引同学参与。</w:t>
      </w:r>
    </w:p>
    <w:p>
      <w:pPr>
        <w:ind w:firstLineChars="200" w:firstLine="562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黑体" w:hAnsi="Times New Roman Regular" w:cs="Times New Roman Regular" w:hint="eastAsia"/>
          <w:b/>
          <w:sz w:val="28"/>
          <w:szCs w:val="28"/>
        </w:rPr>
        <w:t>四</w:t>
      </w:r>
      <w:r>
        <w:rPr>
          <w:rFonts w:ascii="Times New Roman Regular" w:eastAsia="黑体" w:hAnsi="Times New Roman Regular" w:cs="Times New Roman Regular"/>
          <w:b/>
          <w:sz w:val="28"/>
          <w:szCs w:val="28"/>
        </w:rPr>
        <w:t>、</w:t>
      </w:r>
      <w:r>
        <w:rPr>
          <w:rFonts w:ascii="Times New Roman Regular" w:eastAsia="黑体" w:hAnsi="Times New Roman Regular" w:cs="Times New Roman Regular" w:hint="eastAsia"/>
          <w:b/>
          <w:sz w:val="28"/>
          <w:szCs w:val="28"/>
        </w:rPr>
        <w:t>活动预案</w:t>
      </w:r>
    </w:p>
    <w:p>
      <w:pPr>
        <w:ind w:firstLineChars="200" w:firstLine="560"/>
        <w:rPr>
          <w:rFonts w:ascii="Times New Roman Regular" w:eastAsia="楷体" w:hAnsi="Times New Roman Regular" w:cs="Times New Roman Regular"/>
          <w:sz w:val="28"/>
          <w:szCs w:val="28"/>
          <w:lang w:eastAsia="zh-Hans"/>
        </w:rPr>
      </w:pPr>
      <w:r>
        <w:rPr>
          <w:rFonts w:ascii="Times New Roman Regular" w:eastAsia="楷体" w:hAnsi="Times New Roman Regular" w:cs="Times New Roman Regular" w:hint="eastAsia"/>
          <w:sz w:val="28"/>
          <w:szCs w:val="28"/>
          <w:lang w:eastAsia="zh-Hans"/>
        </w:rPr>
        <w:t>如果活动无法按时按预期开展，是否有其他活动方案。</w:t>
      </w:r>
    </w:p>
    <w:p>
      <w:pPr>
        <w:ind w:firstLineChars="200" w:firstLine="560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 w:hint="eastAsia"/>
          <w:sz w:val="28"/>
          <w:szCs w:val="28"/>
          <w:lang w:eastAsia="zh-Hans"/>
        </w:rPr>
        <w:t>如果活动现场产生突发情况</w:t>
      </w:r>
      <w:r>
        <w:rPr>
          <w:rFonts w:ascii="Times New Roman Regular" w:eastAsia="楷体" w:hAnsi="Times New Roman Regular" w:cs="Times New Roman Regular"/>
          <w:sz w:val="28"/>
          <w:szCs w:val="28"/>
        </w:rPr>
        <w:t>（包括活动本身问题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、</w:t>
      </w:r>
      <w:r>
        <w:rPr>
          <w:rFonts w:ascii="Times New Roman Regular" w:eastAsia="楷体" w:hAnsi="Times New Roman Regular" w:cs="Times New Roman Regular"/>
          <w:sz w:val="28"/>
          <w:szCs w:val="28"/>
        </w:rPr>
        <w:t>不可抗拒因素）及其应对方法，如停电、设备失效等的应对方案，特别注意大型活动需写清人员进场、疏导等方案。</w:t>
      </w:r>
    </w:p>
    <w:p>
      <w:pPr>
        <w:ind w:firstLineChars="200" w:firstLine="562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黑体" w:hAnsi="Times New Roman Regular" w:cs="Times New Roman Regular" w:hint="eastAsia"/>
          <w:b/>
          <w:sz w:val="28"/>
          <w:szCs w:val="28"/>
        </w:rPr>
        <w:t>五</w:t>
      </w:r>
      <w:r>
        <w:rPr>
          <w:rFonts w:ascii="Times New Roman Regular" w:eastAsia="黑体" w:hAnsi="Times New Roman Regular" w:cs="Times New Roman Regular"/>
          <w:b/>
          <w:sz w:val="28"/>
          <w:szCs w:val="28"/>
        </w:rPr>
        <w:t>、联系方式</w:t>
      </w:r>
    </w:p>
    <w:p>
      <w:pPr>
        <w:ind w:firstLineChars="200" w:firstLine="560"/>
        <w:rPr>
          <w:rFonts w:ascii="Times New Roman Regular" w:eastAsia="楷体" w:hAnsi="Times New Roman Regular" w:cs="Times New Roman Regular"/>
          <w:sz w:val="28"/>
          <w:szCs w:val="28"/>
        </w:rPr>
      </w:pPr>
      <w:r>
        <w:rPr>
          <w:rFonts w:ascii="Times New Roman Regular" w:eastAsia="楷体" w:hAnsi="Times New Roman Regular" w:cs="Times New Roman Regular"/>
          <w:sz w:val="28"/>
          <w:szCs w:val="28"/>
        </w:rPr>
        <w:t>须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有</w:t>
      </w:r>
      <w:r>
        <w:rPr>
          <w:rFonts w:ascii="Times New Roman Regular" w:eastAsia="楷体" w:hAnsi="Times New Roman Regular" w:cs="Times New Roman Regular"/>
          <w:sz w:val="28"/>
          <w:szCs w:val="28"/>
        </w:rPr>
        <w:t>1-2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名联系人负责与主办方沟通相关事宜，</w:t>
      </w:r>
      <w:r>
        <w:rPr>
          <w:rFonts w:ascii="Times New Roman Regular" w:eastAsia="楷体" w:hAnsi="Times New Roman Regular" w:cs="Times New Roman Regular" w:hint="eastAsia"/>
          <w:sz w:val="28"/>
          <w:szCs w:val="28"/>
        </w:rPr>
        <w:t>请</w:t>
      </w:r>
      <w:r>
        <w:rPr>
          <w:rFonts w:ascii="Times New Roman Regular" w:eastAsia="楷体" w:hAnsi="Times New Roman Regular" w:cs="Times New Roman Regular"/>
          <w:sz w:val="28"/>
          <w:szCs w:val="28"/>
        </w:rPr>
        <w:t>填写下表。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659"/>
        <w:gridCol w:w="1659"/>
        <w:gridCol w:w="1659"/>
        <w:gridCol w:w="1659"/>
      </w:tblGrid>
      <w:tr>
        <w:trPr>
          <w:jc w:val="center"/>
        </w:trPr>
        <w:tc>
          <w:tcPr>
            <w:tcW w:w="1701" w:type="dxa"/>
          </w:tcPr>
          <w:p>
            <w:pPr>
              <w:pStyle w:val="a3"/>
              <w:ind w:firstLineChars="200" w:firstLine="420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  <w:r>
              <w:rPr>
                <w:rFonts w:ascii="Times New Roman Regular" w:eastAsia="楷体" w:hAnsi="Times New Roman Regular" w:cs="Times New Roman Regular"/>
                <w:szCs w:val="21"/>
              </w:rPr>
              <w:t>活动名称</w:t>
            </w:r>
          </w:p>
        </w:tc>
        <w:tc>
          <w:tcPr>
            <w:tcW w:w="1701" w:type="dxa"/>
          </w:tcPr>
          <w:p>
            <w:pPr>
              <w:pStyle w:val="a3"/>
              <w:ind w:firstLineChars="200" w:firstLine="420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  <w:r>
              <w:rPr>
                <w:rFonts w:ascii="Times New Roman Regular" w:eastAsia="楷体" w:hAnsi="Times New Roman Regular" w:cs="Times New Roman Regular"/>
                <w:szCs w:val="21"/>
              </w:rPr>
              <w:t>承办单位</w:t>
            </w:r>
          </w:p>
        </w:tc>
        <w:tc>
          <w:tcPr>
            <w:tcW w:w="1701" w:type="dxa"/>
          </w:tcPr>
          <w:p>
            <w:pPr>
              <w:pStyle w:val="a3"/>
              <w:ind w:firstLineChars="200" w:firstLine="420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  <w:r>
              <w:rPr>
                <w:rFonts w:ascii="Times New Roman Regular" w:eastAsia="楷体" w:hAnsi="Times New Roman Regular" w:cs="Times New Roman Regular"/>
                <w:szCs w:val="21"/>
              </w:rPr>
              <w:t>承办单位联系人</w:t>
            </w:r>
          </w:p>
        </w:tc>
        <w:tc>
          <w:tcPr>
            <w:tcW w:w="1701" w:type="dxa"/>
          </w:tcPr>
          <w:p>
            <w:pPr>
              <w:pStyle w:val="a3"/>
              <w:ind w:firstLineChars="200" w:firstLine="420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  <w:r>
              <w:rPr>
                <w:rFonts w:ascii="Times New Roman Regular" w:eastAsia="楷体" w:hAnsi="Times New Roman Regular" w:cs="Times New Roman Regular"/>
                <w:szCs w:val="21"/>
              </w:rPr>
              <w:t>联系方式</w:t>
            </w:r>
          </w:p>
        </w:tc>
        <w:tc>
          <w:tcPr>
            <w:tcW w:w="1701" w:type="dxa"/>
          </w:tcPr>
          <w:p>
            <w:pPr>
              <w:pStyle w:val="a3"/>
              <w:ind w:firstLineChars="200" w:firstLine="420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  <w:r>
              <w:rPr>
                <w:rFonts w:ascii="Times New Roman Regular" w:eastAsia="楷体" w:hAnsi="Times New Roman Regular" w:cs="Times New Roman Regular"/>
                <w:szCs w:val="21"/>
              </w:rPr>
              <w:t>邮箱</w:t>
            </w:r>
          </w:p>
        </w:tc>
      </w:tr>
      <w:tr>
        <w:trPr>
          <w:jc w:val="center"/>
        </w:trPr>
        <w:tc>
          <w:tcPr>
            <w:tcW w:w="1701" w:type="dxa"/>
          </w:tcPr>
          <w:p>
            <w:pPr>
              <w:pStyle w:val="a3"/>
              <w:ind w:firstLineChars="200" w:firstLine="420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a3"/>
              <w:ind w:firstLineChars="200" w:firstLine="420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a3"/>
              <w:ind w:firstLineChars="200" w:firstLine="420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a3"/>
              <w:ind w:firstLineChars="200" w:firstLine="420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a3"/>
              <w:ind w:firstLineChars="200" w:firstLine="420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</w:tr>
      <w:tr>
        <w:trPr>
          <w:jc w:val="center"/>
        </w:trPr>
        <w:tc>
          <w:tcPr>
            <w:tcW w:w="1701" w:type="dxa"/>
          </w:tcPr>
          <w:p>
            <w:pPr>
              <w:pStyle w:val="a3"/>
              <w:ind w:firstLineChars="200" w:firstLine="420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a3"/>
              <w:ind w:firstLineChars="200" w:firstLine="420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a3"/>
              <w:ind w:firstLineChars="200" w:firstLine="420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a3"/>
              <w:ind w:firstLineChars="200" w:firstLine="420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  <w:tc>
          <w:tcPr>
            <w:tcW w:w="1701" w:type="dxa"/>
          </w:tcPr>
          <w:p>
            <w:pPr>
              <w:pStyle w:val="a3"/>
              <w:ind w:firstLineChars="200" w:firstLine="420"/>
              <w:jc w:val="center"/>
              <w:rPr>
                <w:rFonts w:ascii="Times New Roman Regular" w:eastAsia="楷体" w:hAnsi="Times New Roman Regular" w:cs="Times New Roman Regular"/>
                <w:szCs w:val="21"/>
              </w:rPr>
            </w:pPr>
          </w:p>
        </w:tc>
      </w:tr>
    </w:tbl>
    <w:p>
      <w:pPr>
        <w:ind w:firstLineChars="200" w:firstLine="480"/>
        <w:jc w:val="left"/>
        <w:rPr>
          <w:rFonts w:ascii="Times New Roman Regular" w:eastAsia="仿宋" w:hAnsi="Times New Roman Regular" w:cs="Times New Roman Regular"/>
          <w:bCs/>
          <w:sz w:val="24"/>
          <w:szCs w:val="21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 Regular">
    <w:altName w:val="Times New Roman"/>
    <w:charset w:val="00"/>
    <w:family w:val="roman"/>
    <w:pitch w:val="default"/>
    <w:sig w:usb0="00000000" w:usb1="00000000" w:usb2="00000001" w:usb3="00000000" w:csb0="400001BF" w:csb1="DFF7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50E2"/>
    <w:multiLevelType w:val="multilevel"/>
    <w:tmpl w:val="06A6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F8136E"/>
    <w:multiLevelType w:val="multilevel"/>
    <w:tmpl w:val="74F813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9015ADB-7D85-4028-BA1E-26DB687C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qFormat/>
    <w:rPr>
      <w:b/>
      <w:bCs/>
    </w:rPr>
  </w:style>
  <w:style w:type="table" w:styleId="ad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link w:val="a9"/>
    <w:uiPriority w:val="99"/>
    <w:qFormat/>
    <w:rPr>
      <w:rFonts w:cs="Times New Roman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cs="Times New Roman"/>
      <w:sz w:val="18"/>
      <w:szCs w:val="18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qFormat/>
    <w:rPr>
      <w:b/>
      <w:bCs/>
      <w:kern w:val="2"/>
      <w:sz w:val="21"/>
      <w:szCs w:val="22"/>
    </w:rPr>
  </w:style>
  <w:style w:type="character" w:customStyle="1" w:styleId="1">
    <w:name w:val="未处理的提及1"/>
    <w:basedOn w:val="a0"/>
    <w:uiPriority w:val="99"/>
    <w:qFormat/>
    <w:rPr>
      <w:color w:val="605E5C"/>
      <w:shd w:val="clear" w:color="auto" w:fill="E1DFDD"/>
    </w:rPr>
  </w:style>
  <w:style w:type="paragraph" w:styleId="af1">
    <w:name w:val="Revision"/>
    <w:hidden/>
    <w:uiPriority w:val="99"/>
    <w:unhideWhenUsed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300</Words>
  <Characters>1712</Characters>
  <Application>Microsoft Office Word</Application>
  <DocSecurity>0</DocSecurity>
  <Lines>14</Lines>
  <Paragraphs>4</Paragraphs>
  <ScaleCrop>false</ScaleCrop>
  <Company>ZJU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WeiGY</dc:creator>
  <cp:lastModifiedBy>lenovo</cp:lastModifiedBy>
  <cp:revision>2</cp:revision>
  <dcterms:created xsi:type="dcterms:W3CDTF">2026-03-27T10:29:00Z</dcterms:created>
  <dcterms:modified xsi:type="dcterms:W3CDTF">2026-03-27T10:29:00Z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E90190924D7347D4961D7104B30B841D_13</vt:lpwstr>
  </property>
  <property fmtid="{D5CDD505-2E9C-101B-9397-08002B2CF9AE}" pid="4" name="KSOTemplateDocerSaveRecord">
    <vt:lpwstr>eyJoZGlkIjoiMzEwNTM5NzYwMDRjMzkwZTVkZjY2ODkwMGIxNGU0OTUiLCJ1c2VySWQiOiI2NDc0NDk5NTEifQ==</vt:lpwstr>
  </property>
</Properties>
</file>