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 w:cs="仿宋_GB2312"/>
          <w:sz w:val="28"/>
          <w:szCs w:val="28"/>
        </w:rPr>
      </w:pPr>
      <w:bookmarkStart w:id="0" w:name="_GoBack"/>
      <w:r>
        <w:rPr>
          <w:rFonts w:hint="eastAsia" w:eastAsia="黑体" w:cs="仿宋_GB2312"/>
          <w:sz w:val="28"/>
          <w:szCs w:val="28"/>
        </w:rPr>
        <w:t>附件</w:t>
      </w:r>
      <w:r>
        <w:rPr>
          <w:rFonts w:eastAsia="黑体" w:cs="仿宋_GB2312"/>
          <w:sz w:val="28"/>
          <w:szCs w:val="28"/>
        </w:rPr>
        <w:t>4</w:t>
      </w:r>
    </w:p>
    <w:bookmarkEnd w:id="0"/>
    <w:p>
      <w:pPr>
        <w:widowControl/>
        <w:spacing w:line="580" w:lineRule="exact"/>
        <w:jc w:val="center"/>
        <w:rPr>
          <w:rFonts w:hint="eastAsia" w:eastAsia="方正小标宋简体" w:cs="仿宋_GB2312"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eastAsia="方正小标宋简体" w:cs="仿宋_GB2312"/>
          <w:kern w:val="0"/>
          <w:sz w:val="44"/>
          <w:szCs w:val="44"/>
        </w:rPr>
      </w:pPr>
      <w:r>
        <w:rPr>
          <w:rFonts w:hint="eastAsia" w:eastAsia="方正小标宋简体" w:cs="仿宋_GB2312"/>
          <w:kern w:val="0"/>
          <w:sz w:val="44"/>
          <w:szCs w:val="44"/>
        </w:rPr>
        <w:t>研究生党员标兵推荐表</w:t>
      </w:r>
    </w:p>
    <w:tbl>
      <w:tblPr>
        <w:tblStyle w:val="4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70"/>
        <w:gridCol w:w="1860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14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学院（系）</w:t>
            </w:r>
            <w:r>
              <w:rPr>
                <w:rFonts w:hint="eastAsia" w:eastAsia="黑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14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学院（系）</w:t>
            </w:r>
            <w:r>
              <w:rPr>
                <w:rFonts w:hint="eastAsia" w:eastAsia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 务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14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推荐研究生党员信息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3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民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  系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3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在读学位层次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一级学科</w:t>
            </w:r>
          </w:p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（专业学位类别）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</w:t>
            </w:r>
          </w:p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（专业领域）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入学</w:t>
            </w:r>
            <w:r>
              <w:rPr>
                <w:rFonts w:ascii="Times New Roman" w:hAnsi="Times New Roman"/>
                <w:sz w:val="24"/>
                <w:szCs w:val="24"/>
              </w:rPr>
              <w:t>年份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现任（曾任）</w:t>
            </w:r>
          </w:p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党内职务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入党时间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特  长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5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pStyle w:val="2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先进事迹简介（简明扼要，突出特色，</w:t>
            </w:r>
            <w:r>
              <w:rPr>
                <w:rFonts w:ascii="Times New Roman" w:hAnsi="Times New Roman"/>
                <w:sz w:val="24"/>
                <w:szCs w:val="24"/>
              </w:rPr>
              <w:t>1000字以内）</w:t>
            </w: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所获重要奖项（不多于3项）</w:t>
            </w: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学院（系）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党委推荐意见（应明确说明党员</w:t>
            </w:r>
            <w:r>
              <w:rPr>
                <w:rFonts w:ascii="Times New Roman" w:hAnsi="Times New Roman"/>
                <w:sz w:val="24"/>
                <w:szCs w:val="24"/>
              </w:rPr>
              <w:t>特点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字以内）</w:t>
            </w: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负责人（签章）：                    加盖公章</w:t>
            </w:r>
          </w:p>
          <w:p>
            <w:pPr>
              <w:pStyle w:val="2"/>
              <w:wordWrap w:val="0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学校党委意见</w:t>
            </w: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</w:p>
          <w:p>
            <w:pPr>
              <w:pStyle w:val="2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sz w:val="24"/>
          <w:szCs w:val="32"/>
        </w:rPr>
      </w:pPr>
      <w:r>
        <w:rPr>
          <w:rFonts w:hint="eastAsia" w:ascii="Times New Roman" w:hAnsi="Times New Roman" w:eastAsia="仿宋_GB2312"/>
          <w:kern w:val="2"/>
          <w:sz w:val="24"/>
          <w:szCs w:val="32"/>
        </w:rPr>
        <w:t>备注：以上材料若因宣传需要公开登载、展示，不再另行征求意见。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3745"/>
    <w:rsid w:val="11C862D2"/>
    <w:rsid w:val="133B3745"/>
    <w:rsid w:val="4E1D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2020-12-30T07:22:00Z</dcterms:created>
  <dc:creator>嘿嘿的猪</dc:creator>
  <cp:lastModifiedBy>嘿嘿的猪</cp:lastModifiedBy>
  <dcterms:modified xsi:type="dcterms:W3CDTF">2020-12-30T07:39:33Z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