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B3A" w:rsidRDefault="00203B3A">
      <w:pPr>
        <w:jc w:val="center"/>
        <w:rPr>
          <w:b/>
          <w:sz w:val="24"/>
        </w:rPr>
      </w:pPr>
      <w:r>
        <w:rPr>
          <w:rFonts w:hint="eastAsia"/>
          <w:b/>
          <w:sz w:val="24"/>
        </w:rPr>
        <w:t>浙江大学申报卫生技术副高级职务人员主要业绩（任现职以来）</w:t>
      </w:r>
    </w:p>
    <w:p w:rsidR="00203B3A" w:rsidRDefault="00203B3A">
      <w:pPr>
        <w:jc w:val="center"/>
        <w:rPr>
          <w:b/>
          <w:sz w:val="24"/>
        </w:rPr>
      </w:pPr>
    </w:p>
    <w:p w:rsidR="00203B3A" w:rsidRDefault="00203B3A">
      <w:r>
        <w:rPr>
          <w:rFonts w:hint="eastAsia"/>
        </w:rPr>
        <w:t>医院：</w:t>
      </w:r>
      <w:r w:rsidR="00C32477">
        <w:rPr>
          <w:rFonts w:hint="eastAsia"/>
        </w:rPr>
        <w:t>浙医二院</w:t>
      </w:r>
      <w:r>
        <w:t xml:space="preserve"> </w:t>
      </w:r>
      <w:r>
        <w:rPr>
          <w:rFonts w:hint="eastAsia"/>
        </w:rPr>
        <w:t>科室：</w:t>
      </w:r>
      <w:r w:rsidR="00C32477">
        <w:rPr>
          <w:rFonts w:hint="eastAsia"/>
        </w:rPr>
        <w:t>呼吸内科</w:t>
      </w:r>
      <w:r>
        <w:rPr>
          <w:rFonts w:hint="eastAsia"/>
        </w:rPr>
        <w:t xml:space="preserve"> </w:t>
      </w:r>
      <w:r>
        <w:rPr>
          <w:rFonts w:hint="eastAsia"/>
        </w:rPr>
        <w:t>姓名：</w:t>
      </w:r>
      <w:r w:rsidR="00C32477">
        <w:rPr>
          <w:rFonts w:hint="eastAsia"/>
        </w:rPr>
        <w:t>张斌</w:t>
      </w:r>
      <w:r w:rsidR="00C32477">
        <w:rPr>
          <w:rFonts w:hint="eastAsia"/>
        </w:rPr>
        <w:t xml:space="preserve"> </w:t>
      </w:r>
      <w:r>
        <w:t xml:space="preserve"> </w:t>
      </w:r>
      <w:r>
        <w:rPr>
          <w:rFonts w:hint="eastAsia"/>
        </w:rPr>
        <w:t>性别：</w:t>
      </w:r>
      <w:r w:rsidR="00C32477">
        <w:rPr>
          <w:rFonts w:hint="eastAsia"/>
        </w:rPr>
        <w:t>男</w:t>
      </w:r>
      <w:r>
        <w:t xml:space="preserve">  </w:t>
      </w:r>
      <w:r>
        <w:rPr>
          <w:rFonts w:hint="eastAsia"/>
        </w:rPr>
        <w:t>出生年月：</w:t>
      </w:r>
      <w:r w:rsidR="00C32477">
        <w:rPr>
          <w:rFonts w:hint="eastAsia"/>
        </w:rPr>
        <w:t>1982.08.21</w:t>
      </w:r>
    </w:p>
    <w:p w:rsidR="00203B3A" w:rsidRDefault="00203B3A">
      <w:r>
        <w:rPr>
          <w:rFonts w:hint="eastAsia"/>
        </w:rPr>
        <w:t>兼任党政职务：</w:t>
      </w:r>
      <w:r w:rsidR="00C32477">
        <w:rPr>
          <w:rFonts w:hint="eastAsia"/>
        </w:rPr>
        <w:t>无</w:t>
      </w:r>
      <w:r w:rsidR="00C32477">
        <w:rPr>
          <w:rFonts w:hint="eastAsia"/>
        </w:rPr>
        <w:t xml:space="preserve"> </w:t>
      </w:r>
      <w:r>
        <w:rPr>
          <w:rFonts w:hint="eastAsia"/>
        </w:rPr>
        <w:t xml:space="preserve">    </w:t>
      </w:r>
      <w:r>
        <w:rPr>
          <w:rFonts w:hint="eastAsia"/>
        </w:rPr>
        <w:t>最后学历及毕业时间：</w:t>
      </w:r>
      <w:r w:rsidR="00C32477">
        <w:rPr>
          <w:rFonts w:hint="eastAsia"/>
        </w:rPr>
        <w:t>硕士研究生</w:t>
      </w:r>
      <w:r w:rsidR="005C68D7">
        <w:rPr>
          <w:rFonts w:hint="eastAsia"/>
        </w:rPr>
        <w:t xml:space="preserve">2008.07 </w:t>
      </w:r>
      <w:r>
        <w:rPr>
          <w:rFonts w:hint="eastAsia"/>
        </w:rPr>
        <w:t xml:space="preserve">  </w:t>
      </w:r>
      <w:r>
        <w:rPr>
          <w:rFonts w:hint="eastAsia"/>
        </w:rPr>
        <w:t>继续教育：</w:t>
      </w:r>
      <w:r>
        <w:rPr>
          <w:rFonts w:hint="eastAsia"/>
        </w:rPr>
        <w:t xml:space="preserve">          </w:t>
      </w:r>
    </w:p>
    <w:p w:rsidR="00203B3A" w:rsidRDefault="00203B3A">
      <w:r>
        <w:rPr>
          <w:rFonts w:hint="eastAsia"/>
        </w:rPr>
        <w:t>现任专业技术职务及晋升时间：</w:t>
      </w:r>
      <w:r w:rsidR="00C32477">
        <w:rPr>
          <w:rFonts w:hint="eastAsia"/>
        </w:rPr>
        <w:t>主治医师</w:t>
      </w:r>
      <w:r w:rsidR="00EE538C" w:rsidRPr="00EE538C">
        <w:rPr>
          <w:rFonts w:hint="eastAsia"/>
        </w:rPr>
        <w:t>2011.06</w:t>
      </w:r>
      <w:r w:rsidRPr="00EE538C">
        <w:rPr>
          <w:rFonts w:hint="eastAsia"/>
        </w:rPr>
        <w:t xml:space="preserve">  </w:t>
      </w:r>
      <w:r>
        <w:rPr>
          <w:rFonts w:hint="eastAsia"/>
        </w:rPr>
        <w:t xml:space="preserve">  </w:t>
      </w:r>
      <w:r>
        <w:rPr>
          <w:rFonts w:hint="eastAsia"/>
        </w:rPr>
        <w:t>拟升职务：</w:t>
      </w:r>
      <w:r w:rsidR="00C32477">
        <w:rPr>
          <w:rFonts w:hint="eastAsia"/>
        </w:rPr>
        <w:t>副主任医师</w:t>
      </w:r>
    </w:p>
    <w:p w:rsidR="00203B3A" w:rsidRDefault="00203B3A">
      <w:pPr>
        <w:rPr>
          <w:b/>
        </w:rPr>
      </w:pPr>
    </w:p>
    <w:p w:rsidR="00440AE9" w:rsidRDefault="00203B3A" w:rsidP="00440AE9">
      <w:pPr>
        <w:rPr>
          <w:b/>
        </w:rPr>
      </w:pPr>
      <w:r>
        <w:rPr>
          <w:rFonts w:hint="eastAsia"/>
          <w:b/>
        </w:rPr>
        <w:t>一、</w:t>
      </w:r>
      <w:r w:rsidR="00440AE9">
        <w:rPr>
          <w:rFonts w:hint="eastAsia"/>
          <w:b/>
        </w:rPr>
        <w:t>临床工作：</w:t>
      </w:r>
    </w:p>
    <w:p w:rsidR="00203B3A" w:rsidRDefault="00440AE9">
      <w:r>
        <w:rPr>
          <w:rFonts w:hint="eastAsia"/>
        </w:rPr>
        <w:t xml:space="preserve">   </w:t>
      </w:r>
      <w:r>
        <w:rPr>
          <w:rFonts w:hint="eastAsia"/>
        </w:rPr>
        <w:t>每年完成临床工作</w:t>
      </w:r>
      <w:r>
        <w:rPr>
          <w:rFonts w:hint="eastAsia"/>
          <w:u w:val="single"/>
        </w:rPr>
        <w:t xml:space="preserve"> </w:t>
      </w:r>
      <w:r w:rsidR="00C32477">
        <w:rPr>
          <w:rFonts w:hint="eastAsia"/>
          <w:u w:val="single"/>
        </w:rPr>
        <w:t>50</w:t>
      </w:r>
      <w:r>
        <w:rPr>
          <w:rFonts w:hint="eastAsia"/>
          <w:u w:val="single"/>
        </w:rPr>
        <w:t xml:space="preserve"> </w:t>
      </w:r>
      <w:r>
        <w:rPr>
          <w:rFonts w:hint="eastAsia"/>
        </w:rPr>
        <w:t>周，其中普通门诊</w:t>
      </w:r>
      <w:r>
        <w:rPr>
          <w:rFonts w:hint="eastAsia"/>
          <w:u w:val="single"/>
        </w:rPr>
        <w:t xml:space="preserve"> </w:t>
      </w:r>
      <w:r w:rsidR="00D1621F">
        <w:rPr>
          <w:rFonts w:hint="eastAsia"/>
          <w:u w:val="single"/>
        </w:rPr>
        <w:t>3</w:t>
      </w:r>
      <w:r w:rsidR="00750805">
        <w:rPr>
          <w:rFonts w:hint="eastAsia"/>
          <w:u w:val="single"/>
        </w:rPr>
        <w:t>000</w:t>
      </w:r>
      <w:r>
        <w:rPr>
          <w:rFonts w:hint="eastAsia"/>
        </w:rPr>
        <w:t>次，专家门诊</w:t>
      </w:r>
      <w:r>
        <w:rPr>
          <w:rFonts w:hint="eastAsia"/>
          <w:u w:val="single"/>
        </w:rPr>
        <w:t xml:space="preserve"> </w:t>
      </w:r>
      <w:r w:rsidR="00750805">
        <w:rPr>
          <w:rFonts w:hint="eastAsia"/>
          <w:u w:val="single"/>
        </w:rPr>
        <w:t>0</w:t>
      </w:r>
      <w:r>
        <w:rPr>
          <w:rFonts w:hint="eastAsia"/>
          <w:u w:val="single"/>
        </w:rPr>
        <w:t xml:space="preserve"> </w:t>
      </w:r>
      <w:r>
        <w:rPr>
          <w:rFonts w:hint="eastAsia"/>
        </w:rPr>
        <w:t>次，主持查房</w:t>
      </w:r>
      <w:r>
        <w:rPr>
          <w:rFonts w:hint="eastAsia"/>
          <w:u w:val="single"/>
        </w:rPr>
        <w:t xml:space="preserve"> </w:t>
      </w:r>
      <w:r w:rsidR="00750805">
        <w:rPr>
          <w:rFonts w:hint="eastAsia"/>
          <w:u w:val="single"/>
        </w:rPr>
        <w:t>300</w:t>
      </w:r>
      <w:r>
        <w:rPr>
          <w:rFonts w:hint="eastAsia"/>
          <w:u w:val="single"/>
        </w:rPr>
        <w:t xml:space="preserve"> </w:t>
      </w:r>
      <w:r>
        <w:rPr>
          <w:rFonts w:hint="eastAsia"/>
        </w:rPr>
        <w:t>次，参加院内外会诊</w:t>
      </w:r>
      <w:r>
        <w:rPr>
          <w:rFonts w:hint="eastAsia"/>
          <w:u w:val="single"/>
        </w:rPr>
        <w:t xml:space="preserve"> </w:t>
      </w:r>
      <w:r w:rsidR="00750805">
        <w:rPr>
          <w:rFonts w:hint="eastAsia"/>
          <w:u w:val="single"/>
        </w:rPr>
        <w:t>200</w:t>
      </w:r>
      <w:r>
        <w:rPr>
          <w:rFonts w:hint="eastAsia"/>
          <w:u w:val="single"/>
        </w:rPr>
        <w:t xml:space="preserve"> </w:t>
      </w:r>
      <w:r>
        <w:rPr>
          <w:rFonts w:hint="eastAsia"/>
        </w:rPr>
        <w:t>次。</w:t>
      </w:r>
    </w:p>
    <w:p w:rsidR="00343312" w:rsidRDefault="00343312">
      <w:pPr>
        <w:rPr>
          <w:b/>
        </w:rPr>
      </w:pPr>
    </w:p>
    <w:p w:rsidR="00440AE9" w:rsidRDefault="00203B3A" w:rsidP="00440AE9">
      <w:pPr>
        <w:rPr>
          <w:b/>
        </w:rPr>
      </w:pPr>
      <w:r>
        <w:rPr>
          <w:rFonts w:hint="eastAsia"/>
          <w:b/>
        </w:rPr>
        <w:t>二、</w:t>
      </w:r>
      <w:r w:rsidR="00440AE9">
        <w:rPr>
          <w:rFonts w:hint="eastAsia"/>
          <w:b/>
        </w:rPr>
        <w:t>教学工作：</w:t>
      </w:r>
    </w:p>
    <w:p w:rsidR="00D80CA2" w:rsidRDefault="001B3676">
      <w:pPr>
        <w:rPr>
          <w:rFonts w:hint="eastAsia"/>
        </w:rPr>
      </w:pPr>
      <w:r>
        <w:rPr>
          <w:rFonts w:hint="eastAsia"/>
        </w:rPr>
        <w:t>教学部审核合格</w:t>
      </w:r>
    </w:p>
    <w:p w:rsidR="001B3676" w:rsidRDefault="001B3676">
      <w:pPr>
        <w:rPr>
          <w:b/>
        </w:rPr>
      </w:pPr>
    </w:p>
    <w:p w:rsidR="00203B3A" w:rsidRDefault="00203B3A">
      <w:pPr>
        <w:rPr>
          <w:b/>
        </w:rPr>
      </w:pPr>
      <w:r>
        <w:rPr>
          <w:rFonts w:hint="eastAsia"/>
          <w:b/>
        </w:rPr>
        <w:t>三、科研项目</w:t>
      </w:r>
    </w:p>
    <w:p w:rsidR="00203B3A" w:rsidRDefault="00203B3A">
      <w:r>
        <w:rPr>
          <w:rFonts w:hint="eastAsia"/>
        </w:rPr>
        <w:t>1</w:t>
      </w:r>
      <w:r>
        <w:rPr>
          <w:rFonts w:hint="eastAsia"/>
        </w:rPr>
        <w:t>、共参加科研项目</w:t>
      </w:r>
      <w:r>
        <w:rPr>
          <w:rFonts w:hint="eastAsia"/>
          <w:u w:val="single"/>
        </w:rPr>
        <w:t xml:space="preserve"> </w:t>
      </w:r>
      <w:r w:rsidR="00331527">
        <w:rPr>
          <w:rFonts w:hint="eastAsia"/>
          <w:u w:val="single"/>
        </w:rPr>
        <w:t>4</w:t>
      </w:r>
      <w:r>
        <w:rPr>
          <w:rFonts w:hint="eastAsia"/>
          <w:u w:val="single"/>
        </w:rPr>
        <w:t xml:space="preserve"> </w:t>
      </w:r>
      <w:r>
        <w:rPr>
          <w:rFonts w:hint="eastAsia"/>
        </w:rPr>
        <w:t>项，共计科研经费</w:t>
      </w:r>
      <w:r>
        <w:rPr>
          <w:rFonts w:hint="eastAsia"/>
          <w:u w:val="single"/>
        </w:rPr>
        <w:t xml:space="preserve"> </w:t>
      </w:r>
      <w:r w:rsidR="007B7BE7">
        <w:rPr>
          <w:rFonts w:hint="eastAsia"/>
          <w:u w:val="single"/>
        </w:rPr>
        <w:t>120</w:t>
      </w:r>
      <w:r>
        <w:rPr>
          <w:rFonts w:hint="eastAsia"/>
          <w:u w:val="single"/>
        </w:rPr>
        <w:t xml:space="preserve"> </w:t>
      </w:r>
      <w:r>
        <w:rPr>
          <w:rFonts w:hint="eastAsia"/>
        </w:rPr>
        <w:t>万元，其中本人完成</w:t>
      </w:r>
      <w:r>
        <w:rPr>
          <w:rFonts w:hint="eastAsia"/>
          <w:u w:val="single"/>
        </w:rPr>
        <w:t xml:space="preserve">  </w:t>
      </w:r>
      <w:r w:rsidR="00271320">
        <w:rPr>
          <w:rFonts w:hint="eastAsia"/>
          <w:u w:val="single"/>
        </w:rPr>
        <w:t>0</w:t>
      </w:r>
      <w:r>
        <w:rPr>
          <w:rFonts w:hint="eastAsia"/>
          <w:u w:val="single"/>
        </w:rPr>
        <w:t xml:space="preserve"> </w:t>
      </w:r>
      <w:r>
        <w:rPr>
          <w:rFonts w:hint="eastAsia"/>
        </w:rPr>
        <w:t>万元。</w:t>
      </w:r>
    </w:p>
    <w:p w:rsidR="00203B3A" w:rsidRDefault="00203B3A">
      <w:r>
        <w:rPr>
          <w:rFonts w:hint="eastAsia"/>
        </w:rPr>
        <w:t>2</w:t>
      </w:r>
      <w:r>
        <w:rPr>
          <w:rFonts w:hint="eastAsia"/>
        </w:rPr>
        <w:t>、作为项目</w:t>
      </w:r>
      <w:r>
        <w:rPr>
          <w:rFonts w:hint="eastAsia"/>
          <w:b/>
          <w:bCs/>
        </w:rPr>
        <w:t>负责人</w:t>
      </w:r>
      <w:r>
        <w:rPr>
          <w:rFonts w:hint="eastAsia"/>
        </w:rPr>
        <w:t>承担项目</w:t>
      </w:r>
      <w:r w:rsidR="008628CE">
        <w:rPr>
          <w:rFonts w:hint="eastAsia"/>
        </w:rPr>
        <w:t>按照下列项目分类列出</w:t>
      </w:r>
      <w:r>
        <w:rPr>
          <w:rFonts w:hint="eastAsia"/>
        </w:rPr>
        <w:t>：</w:t>
      </w:r>
    </w:p>
    <w:p w:rsidR="00203B3A" w:rsidRDefault="00203B3A">
      <w:r>
        <w:rPr>
          <w:rFonts w:hint="eastAsia"/>
        </w:rPr>
        <w:t>（</w:t>
      </w:r>
      <w:r>
        <w:rPr>
          <w:rFonts w:hint="eastAsia"/>
        </w:rP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C32477">
        <w:rPr>
          <w:rFonts w:hint="eastAsia"/>
          <w:u w:val="single"/>
        </w:rPr>
        <w:t>0</w:t>
      </w:r>
      <w:r>
        <w:rPr>
          <w:rFonts w:hint="eastAsia"/>
          <w:u w:val="single"/>
        </w:rPr>
        <w:t xml:space="preserve">  </w:t>
      </w:r>
      <w:r>
        <w:rPr>
          <w:rFonts w:hint="eastAsia"/>
        </w:rPr>
        <w:t>项</w:t>
      </w:r>
    </w:p>
    <w:p w:rsidR="007B7BE7" w:rsidRPr="00D86615" w:rsidRDefault="00D86615" w:rsidP="00F10018">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 xml:space="preserve">   </w:t>
      </w:r>
      <w:r>
        <w:rPr>
          <w:rFonts w:hint="eastAsia"/>
        </w:rPr>
        <w:t>经费总额</w:t>
      </w:r>
      <w:r>
        <w:t xml:space="preserve"> </w:t>
      </w:r>
      <w:r>
        <w:rPr>
          <w:rFonts w:hint="eastAsia"/>
        </w:rPr>
        <w:t xml:space="preserve">  </w:t>
      </w:r>
      <w:r>
        <w:t xml:space="preserve"> </w:t>
      </w:r>
      <w:r>
        <w:rPr>
          <w:rFonts w:hint="eastAsia"/>
        </w:rPr>
        <w:t>起止年月（</w:t>
      </w:r>
      <w:r>
        <w:rPr>
          <w:rFonts w:hint="eastAsia"/>
          <w:sz w:val="18"/>
        </w:rPr>
        <w:t>起始时间以批文时间为准</w:t>
      </w:r>
      <w:r>
        <w:rPr>
          <w:rFonts w:hint="eastAsia"/>
        </w:rPr>
        <w:t>）</w:t>
      </w:r>
    </w:p>
    <w:p w:rsidR="007B7BE7" w:rsidRPr="007B7BE7" w:rsidRDefault="007B7BE7"/>
    <w:p w:rsidR="00203B3A" w:rsidRDefault="00203B3A">
      <w:r>
        <w:rPr>
          <w:rFonts w:hint="eastAsia"/>
        </w:rPr>
        <w:t>（</w:t>
      </w:r>
      <w:r>
        <w:rPr>
          <w:rFonts w:hint="eastAsia"/>
        </w:rPr>
        <w:t>2</w:t>
      </w:r>
      <w:r>
        <w:rPr>
          <w:rFonts w:hint="eastAsia"/>
        </w:rPr>
        <w:t>）</w:t>
      </w:r>
      <w:r w:rsidR="00FF6E78">
        <w:rPr>
          <w:rFonts w:hint="eastAsia"/>
        </w:rPr>
        <w:t>厅局级</w:t>
      </w:r>
      <w:r>
        <w:rPr>
          <w:rFonts w:hint="eastAsia"/>
        </w:rPr>
        <w:t>项目</w:t>
      </w:r>
      <w:r>
        <w:rPr>
          <w:rFonts w:hint="eastAsia"/>
          <w:u w:val="single"/>
        </w:rPr>
        <w:t xml:space="preserve"> </w:t>
      </w:r>
      <w:r w:rsidR="00C32477">
        <w:rPr>
          <w:rFonts w:hint="eastAsia"/>
          <w:u w:val="single"/>
        </w:rPr>
        <w:t>0</w:t>
      </w:r>
      <w:r>
        <w:rPr>
          <w:rFonts w:hint="eastAsia"/>
          <w:u w:val="single"/>
        </w:rPr>
        <w:t xml:space="preserve">   </w:t>
      </w:r>
      <w:r>
        <w:rPr>
          <w:rFonts w:hint="eastAsia"/>
        </w:rPr>
        <w:t>项</w:t>
      </w:r>
    </w:p>
    <w:p w:rsidR="00D86615" w:rsidRDefault="00D86615">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 xml:space="preserve">   </w:t>
      </w:r>
      <w:r>
        <w:rPr>
          <w:rFonts w:hint="eastAsia"/>
        </w:rPr>
        <w:t>经费总额</w:t>
      </w:r>
      <w:r>
        <w:t xml:space="preserve"> </w:t>
      </w:r>
      <w:r>
        <w:rPr>
          <w:rFonts w:hint="eastAsia"/>
        </w:rPr>
        <w:t xml:space="preserve">  </w:t>
      </w:r>
      <w:r>
        <w:t xml:space="preserve"> </w:t>
      </w:r>
      <w:r>
        <w:rPr>
          <w:rFonts w:hint="eastAsia"/>
        </w:rPr>
        <w:t>起止年月（</w:t>
      </w:r>
      <w:r>
        <w:rPr>
          <w:rFonts w:hint="eastAsia"/>
          <w:sz w:val="18"/>
        </w:rPr>
        <w:t>起始时间以批文时间为准</w:t>
      </w:r>
      <w:r>
        <w:rPr>
          <w:rFonts w:hint="eastAsia"/>
        </w:rPr>
        <w:t>）</w:t>
      </w:r>
    </w:p>
    <w:p w:rsidR="00D86615" w:rsidRDefault="00D86615"/>
    <w:p w:rsidR="00203B3A" w:rsidRPr="00D86615" w:rsidRDefault="00203B3A">
      <w:pPr>
        <w:rPr>
          <w:bCs/>
        </w:rPr>
      </w:pPr>
      <w:r>
        <w:rPr>
          <w:rFonts w:hint="eastAsia"/>
          <w:bCs/>
        </w:rPr>
        <w:t>3</w:t>
      </w:r>
      <w:r>
        <w:rPr>
          <w:rFonts w:hint="eastAsia"/>
          <w:bCs/>
        </w:rPr>
        <w:t>、作为</w:t>
      </w:r>
      <w:r>
        <w:rPr>
          <w:rFonts w:hint="eastAsia"/>
          <w:b/>
          <w:bCs/>
        </w:rPr>
        <w:t>主参（前</w:t>
      </w:r>
      <w:r>
        <w:rPr>
          <w:rFonts w:hint="eastAsia"/>
          <w:b/>
          <w:bCs/>
        </w:rPr>
        <w:t>3</w:t>
      </w:r>
      <w:r>
        <w:rPr>
          <w:rFonts w:hint="eastAsia"/>
          <w:b/>
          <w:bCs/>
        </w:rPr>
        <w:t>名）</w:t>
      </w:r>
      <w:r w:rsidR="006009EE" w:rsidRPr="006009EE">
        <w:rPr>
          <w:rFonts w:hint="eastAsia"/>
          <w:bCs/>
        </w:rPr>
        <w:t>人员参与</w:t>
      </w:r>
      <w:r>
        <w:rPr>
          <w:rFonts w:hint="eastAsia"/>
          <w:bCs/>
        </w:rPr>
        <w:t>项目：</w:t>
      </w:r>
    </w:p>
    <w:p w:rsidR="00203B3A" w:rsidRDefault="00203B3A">
      <w:r>
        <w:rPr>
          <w:rFonts w:hint="eastAsia"/>
        </w:rPr>
        <w:t>（</w:t>
      </w:r>
      <w: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C32477">
        <w:rPr>
          <w:rFonts w:hint="eastAsia"/>
          <w:u w:val="single"/>
        </w:rPr>
        <w:t>4</w:t>
      </w:r>
      <w:r>
        <w:rPr>
          <w:rFonts w:hint="eastAsia"/>
          <w:u w:val="single"/>
        </w:rPr>
        <w:t xml:space="preserve">  </w:t>
      </w:r>
      <w:r>
        <w:rPr>
          <w:rFonts w:hint="eastAsia"/>
        </w:rPr>
        <w:t>项</w:t>
      </w:r>
    </w:p>
    <w:p w:rsidR="00751EA7" w:rsidRDefault="00751EA7" w:rsidP="00751EA7">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t>(</w:t>
      </w:r>
      <w:r>
        <w:rPr>
          <w:rFonts w:hint="eastAsia"/>
        </w:rPr>
        <w:t>同上</w:t>
      </w:r>
      <w:r>
        <w:t>)</w:t>
      </w:r>
      <w:r>
        <w:rPr>
          <w:rFonts w:hint="eastAsia"/>
        </w:rPr>
        <w:t xml:space="preserve">  </w:t>
      </w:r>
      <w:r>
        <w:t xml:space="preserve">  </w:t>
      </w:r>
      <w:r>
        <w:rPr>
          <w:rFonts w:hint="eastAsia"/>
        </w:rPr>
        <w:t>本人排名</w:t>
      </w:r>
      <w:r>
        <w:rPr>
          <w:rFonts w:hint="eastAsia"/>
        </w:rPr>
        <w:t>/</w:t>
      </w:r>
      <w:r>
        <w:rPr>
          <w:rFonts w:hint="eastAsia"/>
        </w:rPr>
        <w:t>总人数</w:t>
      </w:r>
    </w:p>
    <w:p w:rsidR="00F10018" w:rsidRDefault="00F10018" w:rsidP="00F10018">
      <w:pPr>
        <w:rPr>
          <w:rFonts w:ascii="宋体" w:cs="宋体"/>
          <w:kern w:val="0"/>
          <w:sz w:val="24"/>
        </w:rPr>
      </w:pPr>
      <w:r>
        <w:rPr>
          <w:rFonts w:ascii="宋体" w:cs="宋体" w:hint="eastAsia"/>
          <w:kern w:val="0"/>
          <w:sz w:val="24"/>
        </w:rPr>
        <w:t>《自噬调控脂肪来源间充质干细胞保护急性肺损伤中的作用及机制研究》国家自然科学基金青年科学基金项目（NO</w:t>
      </w:r>
      <w:r>
        <w:rPr>
          <w:rFonts w:ascii="宋体" w:cs="宋体"/>
          <w:kern w:val="0"/>
          <w:sz w:val="20"/>
          <w:szCs w:val="20"/>
        </w:rPr>
        <w:t>81800074</w:t>
      </w:r>
      <w:r>
        <w:rPr>
          <w:rFonts w:ascii="宋体" w:cs="宋体" w:hint="eastAsia"/>
          <w:kern w:val="0"/>
          <w:sz w:val="24"/>
        </w:rPr>
        <w:t>）21万</w:t>
      </w:r>
      <w:r>
        <w:rPr>
          <w:rFonts w:ascii="宋体" w:cs="宋体"/>
          <w:kern w:val="0"/>
          <w:sz w:val="24"/>
        </w:rPr>
        <w:t>2019.01-2021.12</w:t>
      </w:r>
      <w:r w:rsidR="00921D9D">
        <w:rPr>
          <w:rFonts w:ascii="宋体" w:cs="宋体" w:hint="eastAsia"/>
          <w:kern w:val="0"/>
          <w:sz w:val="24"/>
        </w:rPr>
        <w:t xml:space="preserve">  (3/8)</w:t>
      </w:r>
    </w:p>
    <w:p w:rsidR="00F10018" w:rsidRDefault="00F10018" w:rsidP="00921D9D">
      <w:pPr>
        <w:autoSpaceDE w:val="0"/>
        <w:autoSpaceDN w:val="0"/>
        <w:adjustRightInd w:val="0"/>
        <w:jc w:val="left"/>
        <w:rPr>
          <w:rFonts w:ascii="宋体" w:cs="宋体"/>
          <w:kern w:val="0"/>
          <w:sz w:val="24"/>
        </w:rPr>
      </w:pPr>
      <w:r>
        <w:rPr>
          <w:rFonts w:ascii="宋体" w:cs="宋体" w:hint="eastAsia"/>
          <w:kern w:val="0"/>
          <w:sz w:val="24"/>
        </w:rPr>
        <w:t>《小窝蛋白</w:t>
      </w:r>
      <w:r>
        <w:rPr>
          <w:rFonts w:ascii="宋体" w:cs="宋体"/>
          <w:kern w:val="0"/>
          <w:sz w:val="24"/>
        </w:rPr>
        <w:t>caveolin-1</w:t>
      </w:r>
      <w:r>
        <w:rPr>
          <w:rFonts w:ascii="宋体" w:cs="宋体" w:hint="eastAsia"/>
          <w:kern w:val="0"/>
          <w:sz w:val="24"/>
        </w:rPr>
        <w:t>在细颗粒物</w:t>
      </w:r>
      <w:r>
        <w:rPr>
          <w:rFonts w:ascii="宋体" w:cs="宋体"/>
          <w:kern w:val="0"/>
          <w:sz w:val="24"/>
        </w:rPr>
        <w:t>PM2.5</w:t>
      </w:r>
      <w:r>
        <w:rPr>
          <w:rFonts w:ascii="宋体" w:cs="宋体" w:hint="eastAsia"/>
          <w:kern w:val="0"/>
          <w:sz w:val="24"/>
        </w:rPr>
        <w:t>诱导的内吞和炎症反应中的作用机制研究》国家自然科学基金青年科学基金项目（NO</w:t>
      </w:r>
      <w:r>
        <w:rPr>
          <w:rFonts w:ascii="宋体" w:cs="宋体"/>
          <w:kern w:val="0"/>
          <w:sz w:val="20"/>
          <w:szCs w:val="20"/>
        </w:rPr>
        <w:t>81800007</w:t>
      </w:r>
      <w:r>
        <w:rPr>
          <w:rFonts w:ascii="宋体" w:cs="宋体" w:hint="eastAsia"/>
          <w:kern w:val="0"/>
          <w:sz w:val="24"/>
        </w:rPr>
        <w:t>）21万</w:t>
      </w:r>
      <w:r>
        <w:rPr>
          <w:rFonts w:ascii="宋体" w:cs="宋体"/>
          <w:kern w:val="0"/>
          <w:sz w:val="24"/>
        </w:rPr>
        <w:t>2019.01-2021.12</w:t>
      </w:r>
      <w:r w:rsidR="00921D9D">
        <w:rPr>
          <w:rFonts w:ascii="宋体" w:cs="宋体" w:hint="eastAsia"/>
          <w:kern w:val="0"/>
          <w:sz w:val="24"/>
        </w:rPr>
        <w:t xml:space="preserve"> (3/6)</w:t>
      </w:r>
    </w:p>
    <w:p w:rsidR="00EE0C43" w:rsidRPr="00921D9D" w:rsidRDefault="00EE0C43" w:rsidP="00EE0C43">
      <w:pPr>
        <w:autoSpaceDE w:val="0"/>
        <w:autoSpaceDN w:val="0"/>
        <w:adjustRightInd w:val="0"/>
        <w:jc w:val="left"/>
        <w:rPr>
          <w:rFonts w:ascii="宋体" w:cs="宋体"/>
          <w:kern w:val="0"/>
          <w:sz w:val="24"/>
        </w:rPr>
      </w:pPr>
      <w:r>
        <w:rPr>
          <w:rFonts w:ascii="宋体" w:cs="宋体" w:hint="eastAsia"/>
          <w:kern w:val="0"/>
          <w:sz w:val="24"/>
        </w:rPr>
        <w:t>《慢性阻塞性肺疾病中弹性蛋白多肽诱导粘液高分泌的作用及机制研究》国家自然科学基金青年科学基金项目（NO</w:t>
      </w:r>
      <w:r>
        <w:rPr>
          <w:rFonts w:ascii="宋体" w:cs="宋体"/>
          <w:kern w:val="0"/>
          <w:sz w:val="20"/>
          <w:szCs w:val="20"/>
        </w:rPr>
        <w:t>81800033</w:t>
      </w:r>
      <w:r>
        <w:rPr>
          <w:rFonts w:ascii="宋体" w:cs="宋体" w:hint="eastAsia"/>
          <w:kern w:val="0"/>
          <w:sz w:val="24"/>
        </w:rPr>
        <w:t>）21万</w:t>
      </w:r>
      <w:r>
        <w:rPr>
          <w:rFonts w:ascii="宋体" w:cs="宋体"/>
          <w:kern w:val="0"/>
          <w:sz w:val="24"/>
        </w:rPr>
        <w:t>2019.01-2021.12</w:t>
      </w:r>
      <w:r>
        <w:rPr>
          <w:rFonts w:ascii="宋体" w:cs="宋体" w:hint="eastAsia"/>
          <w:kern w:val="0"/>
          <w:sz w:val="24"/>
        </w:rPr>
        <w:t xml:space="preserve"> (3/9)</w:t>
      </w:r>
    </w:p>
    <w:p w:rsidR="00EE0C43" w:rsidRPr="00921D9D" w:rsidRDefault="00EE0C43" w:rsidP="00EE0C43">
      <w:pPr>
        <w:autoSpaceDE w:val="0"/>
        <w:autoSpaceDN w:val="0"/>
        <w:adjustRightInd w:val="0"/>
        <w:jc w:val="left"/>
        <w:rPr>
          <w:rFonts w:ascii="宋体" w:cs="宋体"/>
          <w:kern w:val="0"/>
          <w:sz w:val="24"/>
        </w:rPr>
      </w:pPr>
      <w:r>
        <w:rPr>
          <w:rFonts w:ascii="宋体" w:cs="宋体" w:hint="eastAsia"/>
          <w:kern w:val="0"/>
          <w:sz w:val="24"/>
        </w:rPr>
        <w:t>《靶向嗜酸性粒细胞</w:t>
      </w:r>
      <w:r>
        <w:rPr>
          <w:rFonts w:ascii="宋体" w:cs="宋体"/>
          <w:kern w:val="0"/>
          <w:sz w:val="24"/>
        </w:rPr>
        <w:t>Ferroptosis</w:t>
      </w:r>
      <w:r>
        <w:rPr>
          <w:rFonts w:ascii="宋体" w:cs="宋体" w:hint="eastAsia"/>
          <w:kern w:val="0"/>
          <w:sz w:val="24"/>
        </w:rPr>
        <w:t>保护支气管哮喘气道炎症的作用及机制研究》国家自然科学基金面上项目（NO</w:t>
      </w:r>
      <w:r>
        <w:rPr>
          <w:rFonts w:ascii="宋体" w:cs="宋体"/>
          <w:kern w:val="0"/>
          <w:sz w:val="20"/>
          <w:szCs w:val="20"/>
        </w:rPr>
        <w:t>81873403</w:t>
      </w:r>
      <w:r>
        <w:rPr>
          <w:rFonts w:ascii="宋体" w:cs="宋体" w:hint="eastAsia"/>
          <w:kern w:val="0"/>
          <w:sz w:val="24"/>
        </w:rPr>
        <w:t>）57万</w:t>
      </w:r>
      <w:r>
        <w:rPr>
          <w:rFonts w:ascii="宋体" w:cs="宋体"/>
          <w:kern w:val="0"/>
          <w:sz w:val="24"/>
        </w:rPr>
        <w:t>2019.01-202</w:t>
      </w:r>
      <w:r>
        <w:rPr>
          <w:rFonts w:ascii="宋体" w:cs="宋体" w:hint="eastAsia"/>
          <w:kern w:val="0"/>
          <w:sz w:val="24"/>
        </w:rPr>
        <w:t>2</w:t>
      </w:r>
      <w:r>
        <w:rPr>
          <w:rFonts w:ascii="宋体" w:cs="宋体"/>
          <w:kern w:val="0"/>
          <w:sz w:val="24"/>
        </w:rPr>
        <w:t>.12</w:t>
      </w:r>
      <w:r>
        <w:rPr>
          <w:rFonts w:ascii="宋体" w:cs="宋体" w:hint="eastAsia"/>
          <w:kern w:val="0"/>
          <w:sz w:val="24"/>
        </w:rPr>
        <w:t xml:space="preserve"> (3/10)</w:t>
      </w:r>
    </w:p>
    <w:p w:rsidR="00D86615" w:rsidRPr="00EE0C43" w:rsidRDefault="00D86615"/>
    <w:p w:rsidR="00203B3A" w:rsidRDefault="00203B3A">
      <w:r>
        <w:rPr>
          <w:rFonts w:hint="eastAsia"/>
        </w:rPr>
        <w:t>（</w:t>
      </w:r>
      <w:r>
        <w:t>2</w:t>
      </w:r>
      <w:r>
        <w:rPr>
          <w:rFonts w:hint="eastAsia"/>
        </w:rPr>
        <w:t>）</w:t>
      </w:r>
      <w:r w:rsidR="00FF6E78">
        <w:rPr>
          <w:rFonts w:hint="eastAsia"/>
        </w:rPr>
        <w:t>厅局级</w:t>
      </w:r>
      <w:r>
        <w:rPr>
          <w:rFonts w:hint="eastAsia"/>
        </w:rPr>
        <w:t>项目</w:t>
      </w:r>
      <w:r>
        <w:rPr>
          <w:rFonts w:hint="eastAsia"/>
          <w:u w:val="single"/>
        </w:rPr>
        <w:t xml:space="preserve">  </w:t>
      </w:r>
      <w:r w:rsidR="00271320">
        <w:rPr>
          <w:rFonts w:hint="eastAsia"/>
          <w:u w:val="single"/>
        </w:rPr>
        <w:t>0</w:t>
      </w:r>
      <w:r>
        <w:rPr>
          <w:rFonts w:hint="eastAsia"/>
          <w:u w:val="single"/>
        </w:rPr>
        <w:t xml:space="preserve">   </w:t>
      </w:r>
      <w:r>
        <w:rPr>
          <w:rFonts w:hint="eastAsia"/>
        </w:rPr>
        <w:t>项</w:t>
      </w:r>
    </w:p>
    <w:p w:rsidR="00203B3A" w:rsidRDefault="00D86615">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t>(</w:t>
      </w:r>
      <w:r>
        <w:rPr>
          <w:rFonts w:hint="eastAsia"/>
        </w:rPr>
        <w:t>同上</w:t>
      </w:r>
      <w:r>
        <w:t>)</w:t>
      </w:r>
      <w:r>
        <w:rPr>
          <w:rFonts w:hint="eastAsia"/>
        </w:rPr>
        <w:t xml:space="preserve">  </w:t>
      </w:r>
      <w:r>
        <w:t xml:space="preserve">  </w:t>
      </w:r>
      <w:r>
        <w:rPr>
          <w:rFonts w:hint="eastAsia"/>
        </w:rPr>
        <w:t>本人排名</w:t>
      </w:r>
      <w:r>
        <w:rPr>
          <w:rFonts w:hint="eastAsia"/>
        </w:rPr>
        <w:t>/</w:t>
      </w:r>
      <w:r>
        <w:rPr>
          <w:rFonts w:hint="eastAsia"/>
        </w:rPr>
        <w:t>总人数</w:t>
      </w:r>
    </w:p>
    <w:p w:rsidR="00D86615" w:rsidRDefault="00D86615">
      <w:pPr>
        <w:rPr>
          <w:b/>
        </w:rPr>
      </w:pPr>
    </w:p>
    <w:p w:rsidR="00203B3A" w:rsidRDefault="00203B3A">
      <w:pPr>
        <w:rPr>
          <w:b/>
        </w:rPr>
      </w:pPr>
      <w:r>
        <w:rPr>
          <w:rFonts w:hint="eastAsia"/>
          <w:b/>
        </w:rPr>
        <w:t>四、</w:t>
      </w:r>
      <w:r w:rsidR="00BF5B86">
        <w:rPr>
          <w:rFonts w:hint="eastAsia"/>
          <w:b/>
        </w:rPr>
        <w:t>发表</w:t>
      </w:r>
      <w:r>
        <w:rPr>
          <w:rFonts w:hint="eastAsia"/>
          <w:b/>
        </w:rPr>
        <w:t>论文：</w:t>
      </w:r>
    </w:p>
    <w:p w:rsidR="00203B3A" w:rsidRDefault="00203B3A" w:rsidP="00BF5B86">
      <w:pPr>
        <w:ind w:firstLineChars="150" w:firstLine="315"/>
      </w:pPr>
      <w:r>
        <w:rPr>
          <w:rFonts w:hint="eastAsia"/>
        </w:rPr>
        <w:t>共发表论文</w:t>
      </w:r>
      <w:r>
        <w:rPr>
          <w:rFonts w:hint="eastAsia"/>
          <w:u w:val="single"/>
        </w:rPr>
        <w:t xml:space="preserve">  </w:t>
      </w:r>
      <w:r w:rsidR="00271320">
        <w:rPr>
          <w:rFonts w:hint="eastAsia"/>
          <w:u w:val="single"/>
        </w:rPr>
        <w:t>3</w:t>
      </w:r>
      <w:r>
        <w:rPr>
          <w:rFonts w:hint="eastAsia"/>
          <w:u w:val="single"/>
        </w:rPr>
        <w:t xml:space="preserve">  </w:t>
      </w:r>
      <w:r>
        <w:rPr>
          <w:rFonts w:hint="eastAsia"/>
        </w:rPr>
        <w:t>篇，其中作为第一、</w:t>
      </w:r>
      <w:r w:rsidR="00E128A0">
        <w:rPr>
          <w:rFonts w:hint="eastAsia"/>
        </w:rPr>
        <w:t>通讯</w:t>
      </w:r>
      <w:r>
        <w:rPr>
          <w:rFonts w:hint="eastAsia"/>
        </w:rPr>
        <w:t>作者按照下列期刊分类列出：</w:t>
      </w:r>
    </w:p>
    <w:p w:rsidR="00203B3A" w:rsidRDefault="00203B3A">
      <w:r w:rsidRPr="00BA0AED">
        <w:rPr>
          <w:rFonts w:hint="eastAsia"/>
        </w:rPr>
        <w:t>（</w:t>
      </w:r>
      <w:r w:rsidRPr="00BA0AED">
        <w:rPr>
          <w:rFonts w:hint="eastAsia"/>
        </w:rPr>
        <w:t>1</w:t>
      </w:r>
      <w:r w:rsidRPr="00BA0AED">
        <w:rPr>
          <w:rFonts w:hint="eastAsia"/>
        </w:rPr>
        <w:t>）被</w:t>
      </w:r>
      <w:r w:rsidRPr="00BA0AED">
        <w:t>SCI</w:t>
      </w:r>
      <w:r w:rsidRPr="00BA0AED">
        <w:rPr>
          <w:rFonts w:hint="eastAsia"/>
        </w:rPr>
        <w:t>收录论文共</w:t>
      </w:r>
      <w:r w:rsidRPr="00BA0AED">
        <w:rPr>
          <w:rFonts w:hint="eastAsia"/>
          <w:u w:val="single"/>
        </w:rPr>
        <w:t xml:space="preserve"> </w:t>
      </w:r>
      <w:r w:rsidR="00271320">
        <w:rPr>
          <w:rFonts w:hint="eastAsia"/>
          <w:u w:val="single"/>
        </w:rPr>
        <w:t>3</w:t>
      </w:r>
      <w:r w:rsidRPr="00BA0AED">
        <w:rPr>
          <w:rFonts w:hint="eastAsia"/>
          <w:u w:val="single"/>
        </w:rPr>
        <w:t xml:space="preserve">  </w:t>
      </w:r>
      <w:r w:rsidRPr="00BA0AED">
        <w:rPr>
          <w:rFonts w:hint="eastAsia"/>
        </w:rPr>
        <w:t>篇</w:t>
      </w:r>
    </w:p>
    <w:p w:rsidR="00D86615" w:rsidRDefault="00D86615" w:rsidP="00D8661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1252F5" w:rsidRPr="001252F5" w:rsidRDefault="00A837FC" w:rsidP="001252F5">
      <w:pPr>
        <w:widowControl/>
        <w:jc w:val="left"/>
        <w:rPr>
          <w:rFonts w:ascii="Verdana" w:hAnsi="Verdana" w:cs="宋体"/>
          <w:color w:val="31353B"/>
          <w:kern w:val="0"/>
          <w:szCs w:val="21"/>
        </w:rPr>
      </w:pPr>
      <w:fldSimple w:instr=" = 1 \* GB3 ">
        <w:r w:rsidR="001252F5">
          <w:rPr>
            <w:rFonts w:hint="eastAsia"/>
            <w:noProof/>
          </w:rPr>
          <w:t>①</w:t>
        </w:r>
      </w:fldSimple>
      <w:r w:rsidR="001252F5" w:rsidRPr="001252F5">
        <w:rPr>
          <w:rFonts w:ascii="-webkit-standard" w:hAnsi="-webkit-standard" w:cs="宋体"/>
          <w:color w:val="000000"/>
          <w:kern w:val="0"/>
          <w:sz w:val="24"/>
        </w:rPr>
        <w:t> </w:t>
      </w:r>
      <w:r w:rsidR="001252F5" w:rsidRPr="001252F5">
        <w:rPr>
          <w:rFonts w:ascii="-webkit-standard" w:hAnsi="-webkit-standard" w:cs="宋体"/>
          <w:b/>
          <w:bCs/>
          <w:color w:val="000000"/>
          <w:kern w:val="0"/>
          <w:sz w:val="24"/>
        </w:rPr>
        <w:t>Zhang B,</w:t>
      </w:r>
      <w:r w:rsidR="001252F5" w:rsidRPr="001252F5">
        <w:rPr>
          <w:rFonts w:ascii="-webkit-standard" w:hAnsi="-webkit-standard" w:cs="宋体"/>
          <w:color w:val="000000"/>
          <w:kern w:val="0"/>
          <w:sz w:val="24"/>
        </w:rPr>
        <w:t> Li N, Zhang H, Knockdown of Homeobox B5 (HOXB5) Inhibits Cell Proliferation, Migration, and Invasion in Non-Small Cell Lung Cancer Cells Through Inactivation of the Wnt/β-Catenin Pathway, Oncology research, 201</w:t>
      </w:r>
      <w:r w:rsidR="00D53658">
        <w:rPr>
          <w:rFonts w:ascii="-webkit-standard" w:hAnsi="-webkit-standard" w:cs="宋体" w:hint="eastAsia"/>
          <w:color w:val="000000"/>
          <w:kern w:val="0"/>
          <w:sz w:val="24"/>
        </w:rPr>
        <w:t>8</w:t>
      </w:r>
      <w:r w:rsidR="001252F5" w:rsidRPr="001252F5">
        <w:rPr>
          <w:rFonts w:ascii="-webkit-standard" w:hAnsi="-webkit-standard" w:cs="宋体"/>
          <w:color w:val="000000"/>
          <w:kern w:val="0"/>
          <w:sz w:val="24"/>
        </w:rPr>
        <w:t>.</w:t>
      </w:r>
      <w:r w:rsidR="001252F5" w:rsidRPr="001252F5">
        <w:rPr>
          <w:rFonts w:ascii="-webkit-standard" w:hAnsi="-webkit-standard" w:cs="宋体"/>
          <w:color w:val="000000"/>
          <w:kern w:val="0"/>
          <w:szCs w:val="21"/>
        </w:rPr>
        <w:t xml:space="preserve"> (</w:t>
      </w:r>
      <w:r w:rsidR="001252F5">
        <w:rPr>
          <w:rFonts w:ascii="-webkit-standard" w:hAnsi="-webkit-standard" w:cs="宋体" w:hint="eastAsia"/>
          <w:b/>
          <w:bCs/>
          <w:color w:val="000000"/>
          <w:kern w:val="0"/>
          <w:szCs w:val="21"/>
        </w:rPr>
        <w:t>1/3</w:t>
      </w:r>
      <w:r w:rsidR="001252F5" w:rsidRPr="001252F5">
        <w:rPr>
          <w:rFonts w:ascii="-webkit-standard" w:hAnsi="-webkit-standard" w:cs="宋体"/>
          <w:color w:val="000000"/>
          <w:kern w:val="0"/>
          <w:szCs w:val="21"/>
        </w:rPr>
        <w:t>)</w:t>
      </w:r>
    </w:p>
    <w:p w:rsidR="001252F5" w:rsidRPr="001252F5" w:rsidRDefault="00A837FC" w:rsidP="001252F5">
      <w:pPr>
        <w:widowControl/>
        <w:jc w:val="left"/>
        <w:rPr>
          <w:rFonts w:ascii="Verdana" w:hAnsi="Verdana" w:cs="宋体"/>
          <w:color w:val="31353B"/>
          <w:kern w:val="0"/>
          <w:szCs w:val="21"/>
        </w:rPr>
      </w:pPr>
      <w:r w:rsidRPr="006F0311">
        <w:rPr>
          <w:color w:val="000000"/>
        </w:rPr>
        <w:lastRenderedPageBreak/>
        <w:fldChar w:fldCharType="begin"/>
      </w:r>
      <w:r w:rsidR="001252F5" w:rsidRPr="006F0311">
        <w:rPr>
          <w:color w:val="000000"/>
        </w:rPr>
        <w:instrText xml:space="preserve"> </w:instrText>
      </w:r>
      <w:r w:rsidR="001252F5" w:rsidRPr="006F0311">
        <w:rPr>
          <w:rFonts w:hint="eastAsia"/>
          <w:color w:val="000000"/>
        </w:rPr>
        <w:instrText>= 2 \* GB3</w:instrText>
      </w:r>
      <w:r w:rsidR="001252F5" w:rsidRPr="006F0311">
        <w:rPr>
          <w:color w:val="000000"/>
        </w:rPr>
        <w:instrText xml:space="preserve"> </w:instrText>
      </w:r>
      <w:r w:rsidRPr="006F0311">
        <w:rPr>
          <w:color w:val="000000"/>
        </w:rPr>
        <w:fldChar w:fldCharType="separate"/>
      </w:r>
      <w:r w:rsidR="001252F5" w:rsidRPr="006F0311">
        <w:rPr>
          <w:rFonts w:hint="eastAsia"/>
          <w:noProof/>
          <w:color w:val="000000"/>
        </w:rPr>
        <w:t>②</w:t>
      </w:r>
      <w:r w:rsidRPr="006F0311">
        <w:rPr>
          <w:color w:val="000000"/>
        </w:rPr>
        <w:fldChar w:fldCharType="end"/>
      </w:r>
      <w:r w:rsidR="001252F5" w:rsidRPr="006F0311">
        <w:rPr>
          <w:color w:val="000000"/>
        </w:rPr>
        <w:t xml:space="preserve"> </w:t>
      </w:r>
      <w:r w:rsidR="001252F5" w:rsidRPr="001252F5">
        <w:rPr>
          <w:rFonts w:ascii="-webkit-standard" w:hAnsi="-webkit-standard" w:cs="宋体"/>
          <w:b/>
          <w:bCs/>
          <w:color w:val="000000"/>
          <w:kern w:val="0"/>
          <w:sz w:val="24"/>
        </w:rPr>
        <w:t>Zhang B</w:t>
      </w:r>
      <w:r w:rsidR="001252F5" w:rsidRPr="001252F5">
        <w:rPr>
          <w:rFonts w:ascii="-webkit-standard" w:hAnsi="-webkit-standard" w:cs="宋体"/>
          <w:color w:val="000000"/>
          <w:kern w:val="0"/>
          <w:sz w:val="24"/>
        </w:rPr>
        <w:t>，</w:t>
      </w:r>
      <w:r w:rsidR="001252F5" w:rsidRPr="001252F5">
        <w:rPr>
          <w:rFonts w:ascii="-webkit-standard" w:hAnsi="-webkit-standard" w:cs="宋体"/>
          <w:color w:val="000000"/>
          <w:kern w:val="0"/>
          <w:sz w:val="24"/>
        </w:rPr>
        <w:t>Tao F,Zhang H</w:t>
      </w:r>
      <w:r w:rsidR="001252F5" w:rsidRPr="001252F5">
        <w:rPr>
          <w:rFonts w:ascii="-webkit-standard" w:hAnsi="-webkit-standard" w:cs="宋体"/>
          <w:color w:val="000000"/>
          <w:kern w:val="0"/>
          <w:sz w:val="24"/>
        </w:rPr>
        <w:t>，</w:t>
      </w:r>
      <w:r w:rsidR="001252F5" w:rsidRPr="001252F5">
        <w:rPr>
          <w:rFonts w:ascii="-webkit-standard" w:hAnsi="-webkit-standard" w:cs="宋体"/>
          <w:color w:val="000000"/>
          <w:kern w:val="0"/>
          <w:sz w:val="24"/>
        </w:rPr>
        <w:t>Metastasis-associated protein 2 promotes the metastasis of non-small cell lung carcinoma by regulating the ERK/AKT and VEGF signaling pathways. Molecular Medicine Reports,2018,17: 4899-4908. </w:t>
      </w:r>
      <w:r w:rsidR="001252F5" w:rsidRPr="001252F5">
        <w:rPr>
          <w:rFonts w:ascii="-webkit-standard" w:hAnsi="-webkit-standard" w:cs="宋体"/>
          <w:color w:val="000000"/>
          <w:kern w:val="0"/>
          <w:szCs w:val="21"/>
        </w:rPr>
        <w:t>(</w:t>
      </w:r>
      <w:r w:rsidR="001252F5">
        <w:rPr>
          <w:rFonts w:ascii="-webkit-standard" w:hAnsi="-webkit-standard" w:cs="宋体" w:hint="eastAsia"/>
          <w:b/>
          <w:bCs/>
          <w:color w:val="000000"/>
          <w:kern w:val="0"/>
          <w:szCs w:val="21"/>
        </w:rPr>
        <w:t>1/3</w:t>
      </w:r>
      <w:r w:rsidR="001252F5" w:rsidRPr="001252F5">
        <w:rPr>
          <w:rFonts w:ascii="-webkit-standard" w:hAnsi="-webkit-standard" w:cs="宋体"/>
          <w:color w:val="000000"/>
          <w:kern w:val="0"/>
          <w:szCs w:val="21"/>
        </w:rPr>
        <w:t>)</w:t>
      </w:r>
    </w:p>
    <w:p w:rsidR="00D86615" w:rsidRPr="00284C36" w:rsidRDefault="00A837FC" w:rsidP="00284C36">
      <w:pPr>
        <w:widowControl/>
        <w:jc w:val="left"/>
        <w:rPr>
          <w:rFonts w:ascii="Verdana" w:hAnsi="Verdana" w:cs="宋体"/>
          <w:color w:val="31353B"/>
          <w:kern w:val="0"/>
          <w:szCs w:val="21"/>
        </w:rPr>
      </w:pPr>
      <w:r>
        <w:rPr>
          <w:color w:val="000000"/>
        </w:rPr>
        <w:fldChar w:fldCharType="begin"/>
      </w:r>
      <w:r w:rsidR="001252F5">
        <w:rPr>
          <w:color w:val="000000"/>
        </w:rPr>
        <w:instrText xml:space="preserve"> </w:instrText>
      </w:r>
      <w:r w:rsidR="001252F5">
        <w:rPr>
          <w:rFonts w:hint="eastAsia"/>
          <w:color w:val="000000"/>
        </w:rPr>
        <w:instrText>= 3 \* GB3</w:instrText>
      </w:r>
      <w:r w:rsidR="001252F5">
        <w:rPr>
          <w:color w:val="000000"/>
        </w:rPr>
        <w:instrText xml:space="preserve"> </w:instrText>
      </w:r>
      <w:r>
        <w:rPr>
          <w:color w:val="000000"/>
        </w:rPr>
        <w:fldChar w:fldCharType="separate"/>
      </w:r>
      <w:r w:rsidR="001252F5">
        <w:rPr>
          <w:rFonts w:hint="eastAsia"/>
          <w:noProof/>
          <w:color w:val="000000"/>
        </w:rPr>
        <w:t>③</w:t>
      </w:r>
      <w:r>
        <w:rPr>
          <w:color w:val="000000"/>
        </w:rPr>
        <w:fldChar w:fldCharType="end"/>
      </w:r>
      <w:r w:rsidR="001252F5">
        <w:rPr>
          <w:rFonts w:hint="eastAsia"/>
          <w:color w:val="000000"/>
        </w:rPr>
        <w:t xml:space="preserve"> </w:t>
      </w:r>
      <w:r w:rsidR="001252F5" w:rsidRPr="001252F5">
        <w:rPr>
          <w:rFonts w:ascii="-webkit-standard" w:hAnsi="-webkit-standard" w:cs="宋体"/>
          <w:b/>
          <w:bCs/>
          <w:color w:val="000000"/>
          <w:kern w:val="0"/>
          <w:szCs w:val="21"/>
        </w:rPr>
        <w:t>Zhang B</w:t>
      </w:r>
      <w:r w:rsidR="001252F5" w:rsidRPr="001252F5">
        <w:rPr>
          <w:rFonts w:ascii="-webkit-standard" w:hAnsi="-webkit-standard" w:cs="宋体"/>
          <w:color w:val="000000"/>
          <w:kern w:val="0"/>
          <w:szCs w:val="21"/>
        </w:rPr>
        <w:t>，</w:t>
      </w:r>
      <w:r w:rsidR="001252F5" w:rsidRPr="001252F5">
        <w:rPr>
          <w:rFonts w:ascii="-webkit-standard" w:hAnsi="-webkit-standard" w:cs="宋体"/>
          <w:color w:val="000000"/>
          <w:kern w:val="0"/>
          <w:szCs w:val="21"/>
        </w:rPr>
        <w:t xml:space="preserve"> Zhang H</w:t>
      </w:r>
      <w:r w:rsidR="001252F5" w:rsidRPr="001252F5">
        <w:rPr>
          <w:rFonts w:ascii="-webkit-standard" w:hAnsi="-webkit-standard" w:cs="宋体"/>
          <w:color w:val="000000"/>
          <w:kern w:val="0"/>
          <w:szCs w:val="21"/>
        </w:rPr>
        <w:t>，</w:t>
      </w:r>
      <w:r w:rsidR="001252F5" w:rsidRPr="001252F5">
        <w:rPr>
          <w:rFonts w:ascii="-webkit-standard" w:hAnsi="-webkit-standard" w:cs="宋体"/>
          <w:color w:val="000000"/>
          <w:kern w:val="0"/>
          <w:szCs w:val="21"/>
        </w:rPr>
        <w:t xml:space="preserve"> Shen G</w:t>
      </w:r>
      <w:r w:rsidR="001252F5" w:rsidRPr="001252F5">
        <w:rPr>
          <w:rFonts w:ascii="-webkit-standard" w:hAnsi="-webkit-standard" w:cs="宋体"/>
          <w:color w:val="000000"/>
          <w:kern w:val="0"/>
          <w:szCs w:val="21"/>
        </w:rPr>
        <w:t>，</w:t>
      </w:r>
      <w:r w:rsidR="001252F5" w:rsidRPr="001252F5">
        <w:rPr>
          <w:rFonts w:ascii="-webkit-standard" w:hAnsi="-webkit-standard" w:cs="宋体"/>
          <w:color w:val="000000"/>
          <w:kern w:val="0"/>
          <w:szCs w:val="21"/>
        </w:rPr>
        <w:t>Metastasis-associated protein 2 (MTA2) promotes the metastasis of non-small-cell lung cancer through the inhibition of the cell adhesion molecule Ep-CAM and E-cadherin. Japanese Journal of Clinical Oncology, 2015, 45(8):755-66.(</w:t>
      </w:r>
      <w:r w:rsidR="001252F5">
        <w:rPr>
          <w:rFonts w:ascii="-webkit-standard" w:hAnsi="-webkit-standard" w:cs="宋体" w:hint="eastAsia"/>
          <w:b/>
          <w:bCs/>
          <w:color w:val="000000"/>
          <w:kern w:val="0"/>
          <w:szCs w:val="21"/>
        </w:rPr>
        <w:t>1/3</w:t>
      </w:r>
      <w:r w:rsidR="001252F5" w:rsidRPr="001252F5">
        <w:rPr>
          <w:rFonts w:ascii="-webkit-standard" w:hAnsi="-webkit-standard" w:cs="宋体"/>
          <w:color w:val="000000"/>
          <w:kern w:val="0"/>
          <w:szCs w:val="21"/>
        </w:rPr>
        <w:t>)</w:t>
      </w:r>
    </w:p>
    <w:p w:rsidR="00203B3A" w:rsidRDefault="00203B3A">
      <w:r w:rsidRPr="00BA0AED">
        <w:rPr>
          <w:rFonts w:hint="eastAsia"/>
        </w:rPr>
        <w:t>（</w:t>
      </w:r>
      <w:r w:rsidRPr="00BA0AED">
        <w:rPr>
          <w:rFonts w:hint="eastAsia"/>
        </w:rPr>
        <w:t>2</w:t>
      </w:r>
      <w:r w:rsidRPr="00BA0AED">
        <w:rPr>
          <w:rFonts w:hint="eastAsia"/>
        </w:rPr>
        <w:t>）国内一级刊物论文共</w:t>
      </w:r>
      <w:r w:rsidRPr="00BA0AED">
        <w:rPr>
          <w:rFonts w:hint="eastAsia"/>
          <w:u w:val="single"/>
        </w:rPr>
        <w:t xml:space="preserve"> </w:t>
      </w:r>
      <w:r w:rsidR="00271320">
        <w:rPr>
          <w:rFonts w:hint="eastAsia"/>
          <w:u w:val="single"/>
        </w:rPr>
        <w:t>0</w:t>
      </w:r>
      <w:r w:rsidRPr="00BA0AED">
        <w:rPr>
          <w:rFonts w:hint="eastAsia"/>
          <w:u w:val="single"/>
        </w:rPr>
        <w:t xml:space="preserve"> </w:t>
      </w:r>
      <w:r w:rsidRPr="00BA0AED">
        <w:rPr>
          <w:rFonts w:hint="eastAsia"/>
        </w:rPr>
        <w:t>篇</w:t>
      </w:r>
    </w:p>
    <w:p w:rsidR="00D86615" w:rsidRDefault="00D86615" w:rsidP="00D8661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D86615" w:rsidRPr="00D86615" w:rsidRDefault="00D86615"/>
    <w:p w:rsidR="00CA5DA9" w:rsidRPr="002132C5" w:rsidRDefault="00CA5DA9" w:rsidP="00CA5DA9">
      <w:pPr>
        <w:rPr>
          <w:color w:val="FF0000"/>
        </w:rPr>
      </w:pPr>
      <w:r w:rsidRPr="002132C5">
        <w:rPr>
          <w:rFonts w:hint="eastAsia"/>
          <w:b/>
          <w:bCs/>
          <w:color w:val="FF0000"/>
        </w:rPr>
        <w:t>副主任护师</w:t>
      </w:r>
      <w:r w:rsidRPr="00BC0B56">
        <w:rPr>
          <w:rFonts w:hint="eastAsia"/>
          <w:b/>
          <w:bCs/>
        </w:rPr>
        <w:t>还可填写：</w:t>
      </w:r>
    </w:p>
    <w:p w:rsidR="00203B3A" w:rsidRPr="00BC0B56" w:rsidRDefault="00203B3A">
      <w:r w:rsidRPr="00BC0B56">
        <w:t>（</w:t>
      </w:r>
      <w:r w:rsidRPr="00BC0B56">
        <w:t>3</w:t>
      </w:r>
      <w:r w:rsidRPr="00BC0B56">
        <w:t>）</w:t>
      </w:r>
      <w:r w:rsidRPr="00BC0B56">
        <w:rPr>
          <w:rFonts w:hint="eastAsia"/>
        </w:rPr>
        <w:t>国内</w:t>
      </w:r>
      <w:r w:rsidR="00BA0AED" w:rsidRPr="00BC0B56">
        <w:rPr>
          <w:rFonts w:hint="eastAsia"/>
        </w:rPr>
        <w:t>核心期刊</w:t>
      </w:r>
      <w:r w:rsidRPr="00BC0B56">
        <w:rPr>
          <w:rFonts w:hint="eastAsia"/>
        </w:rPr>
        <w:t>论文共</w:t>
      </w:r>
      <w:r w:rsidRPr="00BC0B56">
        <w:rPr>
          <w:rFonts w:hint="eastAsia"/>
          <w:u w:val="single"/>
        </w:rPr>
        <w:t xml:space="preserve">     </w:t>
      </w:r>
      <w:r w:rsidRPr="00BC0B56">
        <w:rPr>
          <w:rFonts w:hint="eastAsia"/>
        </w:rPr>
        <w:t>篇</w:t>
      </w:r>
    </w:p>
    <w:p w:rsidR="00D86615" w:rsidRDefault="00D86615" w:rsidP="00D86615">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p w:rsidR="00761A87" w:rsidRPr="00D86615" w:rsidRDefault="00761A87">
      <w:pPr>
        <w:rPr>
          <w:b/>
        </w:rPr>
      </w:pPr>
    </w:p>
    <w:p w:rsidR="00203B3A" w:rsidRDefault="00203B3A">
      <w:pPr>
        <w:rPr>
          <w:b/>
        </w:rPr>
      </w:pPr>
      <w:r>
        <w:rPr>
          <w:rFonts w:hint="eastAsia"/>
          <w:b/>
        </w:rPr>
        <w:t>五、成果奖励：</w:t>
      </w:r>
    </w:p>
    <w:p w:rsidR="00203B3A" w:rsidRDefault="00203B3A">
      <w:r>
        <w:rPr>
          <w:rFonts w:hint="eastAsia"/>
        </w:rPr>
        <w:t xml:space="preserve">   </w:t>
      </w:r>
      <w:r>
        <w:rPr>
          <w:rFonts w:hint="eastAsia"/>
        </w:rPr>
        <w:t>共获成果奖</w:t>
      </w:r>
      <w:r>
        <w:rPr>
          <w:rFonts w:hint="eastAsia"/>
          <w:u w:val="single"/>
        </w:rPr>
        <w:t xml:space="preserve"> </w:t>
      </w:r>
      <w:r w:rsidR="00271320">
        <w:rPr>
          <w:rFonts w:hint="eastAsia"/>
          <w:u w:val="single"/>
        </w:rPr>
        <w:t>0</w:t>
      </w:r>
      <w:r>
        <w:rPr>
          <w:rFonts w:hint="eastAsia"/>
          <w:u w:val="single"/>
        </w:rPr>
        <w:t xml:space="preserve"> </w:t>
      </w:r>
      <w:r>
        <w:rPr>
          <w:rFonts w:hint="eastAsia"/>
        </w:rPr>
        <w:t>项，其中教材奖</w:t>
      </w:r>
      <w:r>
        <w:rPr>
          <w:u w:val="single"/>
        </w:rPr>
        <w:t xml:space="preserve">    </w:t>
      </w:r>
      <w:r>
        <w:rPr>
          <w:rFonts w:hint="eastAsia"/>
        </w:rPr>
        <w:t>项，教学成果奖</w:t>
      </w:r>
      <w:r>
        <w:rPr>
          <w:rFonts w:hint="eastAsia"/>
          <w:u w:val="single"/>
        </w:rPr>
        <w:t xml:space="preserve">    </w:t>
      </w:r>
      <w:r>
        <w:rPr>
          <w:rFonts w:hint="eastAsia"/>
        </w:rPr>
        <w:t>项，科研成果奖</w:t>
      </w:r>
      <w:r>
        <w:rPr>
          <w:rFonts w:hint="eastAsia"/>
          <w:u w:val="single"/>
        </w:rPr>
        <w:t xml:space="preserve">    </w:t>
      </w:r>
      <w:r>
        <w:rPr>
          <w:rFonts w:hint="eastAsia"/>
        </w:rPr>
        <w:t>项，请按下列获奖类别分别列出</w:t>
      </w:r>
    </w:p>
    <w:p w:rsidR="00203B3A" w:rsidRDefault="00203B3A">
      <w:r>
        <w:rPr>
          <w:rFonts w:hint="eastAsia"/>
        </w:rPr>
        <w:t>（</w:t>
      </w:r>
      <w:r>
        <w:rPr>
          <w:rFonts w:hint="eastAsia"/>
        </w:rPr>
        <w:t>1</w:t>
      </w:r>
      <w:r>
        <w:rPr>
          <w:rFonts w:hint="eastAsia"/>
        </w:rPr>
        <w:t>）国家级奖</w:t>
      </w:r>
      <w:r>
        <w:rPr>
          <w:rFonts w:hint="eastAsia"/>
          <w:u w:val="single"/>
        </w:rPr>
        <w:t xml:space="preserve">  </w:t>
      </w:r>
      <w:r w:rsidR="00271320">
        <w:rPr>
          <w:rFonts w:hint="eastAsia"/>
          <w:u w:val="single"/>
        </w:rPr>
        <w:t>0</w:t>
      </w:r>
      <w:r>
        <w:rPr>
          <w:rFonts w:hint="eastAsia"/>
          <w:u w:val="single"/>
        </w:rPr>
        <w:t xml:space="preserve">  </w:t>
      </w:r>
      <w:r>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203B3A" w:rsidRDefault="00203B3A">
      <w:r>
        <w:rPr>
          <w:rFonts w:hint="eastAsia"/>
        </w:rPr>
        <w:t>（</w:t>
      </w:r>
      <w:r>
        <w:rPr>
          <w:rFonts w:hint="eastAsia"/>
        </w:rPr>
        <w:t>2</w:t>
      </w:r>
      <w:r>
        <w:rPr>
          <w:rFonts w:hint="eastAsia"/>
        </w:rPr>
        <w:t>）省部级一</w:t>
      </w:r>
      <w:r w:rsidR="00A44927">
        <w:rPr>
          <w:rFonts w:hint="eastAsia"/>
        </w:rPr>
        <w:t>、二</w:t>
      </w:r>
      <w:r>
        <w:rPr>
          <w:rFonts w:hint="eastAsia"/>
        </w:rPr>
        <w:t>等奖</w:t>
      </w:r>
      <w:r>
        <w:rPr>
          <w:rFonts w:hint="eastAsia"/>
          <w:u w:val="single"/>
        </w:rPr>
        <w:t xml:space="preserve">   </w:t>
      </w:r>
      <w:r w:rsidR="00271320">
        <w:rPr>
          <w:rFonts w:hint="eastAsia"/>
          <w:u w:val="single"/>
        </w:rPr>
        <w:t>0</w:t>
      </w:r>
      <w:r>
        <w:rPr>
          <w:rFonts w:hint="eastAsia"/>
          <w:u w:val="single"/>
        </w:rPr>
        <w:t xml:space="preserve">   </w:t>
      </w:r>
      <w:r>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203B3A" w:rsidRDefault="00203B3A">
      <w:r>
        <w:rPr>
          <w:rFonts w:hint="eastAsia"/>
        </w:rPr>
        <w:t>（</w:t>
      </w:r>
      <w:r>
        <w:rPr>
          <w:rFonts w:hint="eastAsia"/>
        </w:rPr>
        <w:t>3</w:t>
      </w:r>
      <w:r>
        <w:rPr>
          <w:rFonts w:hint="eastAsia"/>
        </w:rPr>
        <w:t>）</w:t>
      </w:r>
      <w:r w:rsidR="00A44927">
        <w:rPr>
          <w:rFonts w:hint="eastAsia"/>
        </w:rPr>
        <w:t>省部级三等奖</w:t>
      </w:r>
      <w:r w:rsidR="00A44927">
        <w:rPr>
          <w:rFonts w:hint="eastAsia"/>
          <w:u w:val="single"/>
        </w:rPr>
        <w:t xml:space="preserve">   </w:t>
      </w:r>
      <w:r w:rsidR="00271320">
        <w:rPr>
          <w:rFonts w:hint="eastAsia"/>
          <w:u w:val="single"/>
        </w:rPr>
        <w:t>0</w:t>
      </w:r>
      <w:r w:rsidR="00A44927">
        <w:rPr>
          <w:rFonts w:hint="eastAsia"/>
          <w:u w:val="single"/>
        </w:rPr>
        <w:t xml:space="preserve">  </w:t>
      </w:r>
      <w:r w:rsidR="00A44927">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203B3A" w:rsidRDefault="00203B3A">
      <w:r>
        <w:rPr>
          <w:rFonts w:hint="eastAsia"/>
        </w:rPr>
        <w:t>（</w:t>
      </w:r>
      <w:r>
        <w:rPr>
          <w:rFonts w:hint="eastAsia"/>
        </w:rPr>
        <w:t>4</w:t>
      </w:r>
      <w:r>
        <w:rPr>
          <w:rFonts w:hint="eastAsia"/>
        </w:rPr>
        <w:t>）</w:t>
      </w:r>
      <w:r w:rsidR="00A44927">
        <w:rPr>
          <w:rFonts w:hint="eastAsia"/>
        </w:rPr>
        <w:t>省部级优秀奖</w:t>
      </w:r>
      <w:r w:rsidR="00A44927">
        <w:rPr>
          <w:rFonts w:hint="eastAsia"/>
          <w:u w:val="single"/>
        </w:rPr>
        <w:t xml:space="preserve">  </w:t>
      </w:r>
      <w:r w:rsidR="00271320">
        <w:rPr>
          <w:rFonts w:hint="eastAsia"/>
          <w:u w:val="single"/>
        </w:rPr>
        <w:t>0</w:t>
      </w:r>
      <w:r w:rsidR="00A44927">
        <w:rPr>
          <w:rFonts w:hint="eastAsia"/>
          <w:u w:val="single"/>
        </w:rPr>
        <w:t xml:space="preserve">   </w:t>
      </w:r>
      <w:r w:rsidR="00A44927">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D86615" w:rsidRPr="00D86615" w:rsidRDefault="00D86615"/>
    <w:p w:rsidR="00203B3A" w:rsidRDefault="00203B3A">
      <w:r>
        <w:rPr>
          <w:rFonts w:hint="eastAsia"/>
        </w:rPr>
        <w:t>（</w:t>
      </w:r>
      <w:r>
        <w:rPr>
          <w:rFonts w:hint="eastAsia"/>
        </w:rPr>
        <w:t>5</w:t>
      </w:r>
      <w:r>
        <w:rPr>
          <w:rFonts w:hint="eastAsia"/>
        </w:rPr>
        <w:t>）</w:t>
      </w:r>
      <w:r w:rsidR="00A44927">
        <w:rPr>
          <w:rFonts w:hint="eastAsia"/>
        </w:rPr>
        <w:t>厅级奖</w:t>
      </w:r>
      <w:r w:rsidR="00A44927">
        <w:rPr>
          <w:rFonts w:hint="eastAsia"/>
          <w:u w:val="single"/>
        </w:rPr>
        <w:t xml:space="preserve">   </w:t>
      </w:r>
      <w:r w:rsidR="00271320">
        <w:rPr>
          <w:rFonts w:hint="eastAsia"/>
          <w:u w:val="single"/>
        </w:rPr>
        <w:t>0</w:t>
      </w:r>
      <w:r w:rsidR="00A44927">
        <w:rPr>
          <w:rFonts w:hint="eastAsia"/>
          <w:u w:val="single"/>
        </w:rPr>
        <w:t xml:space="preserve">   </w:t>
      </w:r>
      <w:r w:rsidR="00A44927">
        <w:rPr>
          <w:rFonts w:hint="eastAsia"/>
        </w:rPr>
        <w:t>项</w:t>
      </w:r>
    </w:p>
    <w:p w:rsidR="00D86615" w:rsidRDefault="00D86615" w:rsidP="00D86615">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rsidR="00A32AFD" w:rsidRDefault="00A32AFD">
      <w:pPr>
        <w:rPr>
          <w:b/>
        </w:rPr>
      </w:pPr>
    </w:p>
    <w:p w:rsidR="00203B3A" w:rsidRDefault="00203B3A">
      <w:pPr>
        <w:rPr>
          <w:b/>
        </w:rPr>
      </w:pPr>
      <w:r>
        <w:rPr>
          <w:rFonts w:hint="eastAsia"/>
          <w:b/>
        </w:rPr>
        <w:t>六、主要工作业绩综述：</w:t>
      </w:r>
    </w:p>
    <w:p w:rsidR="00BF5B86" w:rsidRDefault="00203B3A" w:rsidP="009E51B8">
      <w:pPr>
        <w:ind w:firstLine="435"/>
      </w:pP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rsidR="009E51B8" w:rsidRPr="003D38B2" w:rsidRDefault="009E51B8" w:rsidP="009E51B8">
      <w:pPr>
        <w:ind w:firstLine="435"/>
      </w:pPr>
      <w:r>
        <w:rPr>
          <w:rFonts w:hint="eastAsia"/>
          <w:color w:val="000000"/>
          <w:szCs w:val="21"/>
        </w:rPr>
        <w:t>本人</w:t>
      </w:r>
      <w:r w:rsidRPr="00532C37">
        <w:rPr>
          <w:rFonts w:hint="eastAsia"/>
          <w:color w:val="000000"/>
          <w:szCs w:val="21"/>
        </w:rPr>
        <w:t>担任</w:t>
      </w:r>
      <w:r>
        <w:rPr>
          <w:rFonts w:hint="eastAsia"/>
          <w:color w:val="000000"/>
          <w:szCs w:val="21"/>
        </w:rPr>
        <w:t>主治医师以来，始终奋战在临床第一线，熟练掌握了呼吸科常见病的诊断及治疗，并在呼吸科危重症</w:t>
      </w:r>
      <w:r w:rsidRPr="00D729C6">
        <w:rPr>
          <w:rFonts w:hint="eastAsia"/>
          <w:color w:val="000000"/>
          <w:szCs w:val="21"/>
        </w:rPr>
        <w:t>如重症肺炎、重症哮喘、严重呼吸衰竭、大咯血等</w:t>
      </w:r>
      <w:r>
        <w:rPr>
          <w:rFonts w:hint="eastAsia"/>
          <w:color w:val="000000"/>
          <w:szCs w:val="21"/>
        </w:rPr>
        <w:t>疾病上积累了丰富的诊治经验，救治成功率</w:t>
      </w:r>
      <w:r w:rsidRPr="00D729C6">
        <w:rPr>
          <w:rFonts w:hint="eastAsia"/>
          <w:color w:val="000000"/>
          <w:szCs w:val="21"/>
        </w:rPr>
        <w:t>高。</w:t>
      </w:r>
      <w:r>
        <w:rPr>
          <w:rFonts w:hint="eastAsia"/>
          <w:color w:val="000000"/>
          <w:szCs w:val="21"/>
        </w:rPr>
        <w:t>对于罕见疾病的诊治也积累了一定经验</w:t>
      </w:r>
      <w:r w:rsidR="0093354C">
        <w:rPr>
          <w:rFonts w:hint="eastAsia"/>
          <w:color w:val="000000"/>
          <w:szCs w:val="21"/>
        </w:rPr>
        <w:t>。</w:t>
      </w:r>
      <w:r>
        <w:rPr>
          <w:rFonts w:hint="eastAsia"/>
          <w:color w:val="000000"/>
          <w:szCs w:val="21"/>
        </w:rPr>
        <w:t>掌握呼吸科各种临床操作，尤其</w:t>
      </w:r>
      <w:r w:rsidRPr="0035407E">
        <w:rPr>
          <w:rFonts w:hint="eastAsia"/>
          <w:color w:val="000000"/>
          <w:szCs w:val="21"/>
        </w:rPr>
        <w:t>熟练掌握了气管镜常规检查、刷检、活检、经支气管针吸活检（</w:t>
      </w:r>
      <w:r w:rsidRPr="0035407E">
        <w:rPr>
          <w:rFonts w:hint="eastAsia"/>
          <w:color w:val="000000"/>
          <w:szCs w:val="21"/>
        </w:rPr>
        <w:t>TBNA</w:t>
      </w:r>
      <w:r>
        <w:rPr>
          <w:rFonts w:hint="eastAsia"/>
          <w:color w:val="000000"/>
          <w:szCs w:val="21"/>
        </w:rPr>
        <w:t>）</w:t>
      </w:r>
      <w:r>
        <w:rPr>
          <w:rFonts w:hint="eastAsia"/>
          <w:color w:val="000000"/>
        </w:rPr>
        <w:t>、</w:t>
      </w:r>
      <w:r w:rsidRPr="00961DD7">
        <w:rPr>
          <w:color w:val="000000"/>
        </w:rPr>
        <w:t>超声支气管镜引导下经支气管针吸活检术</w:t>
      </w:r>
      <w:r>
        <w:rPr>
          <w:rFonts w:hint="eastAsia"/>
          <w:color w:val="000000"/>
        </w:rPr>
        <w:t>（</w:t>
      </w:r>
      <w:r w:rsidRPr="00961DD7">
        <w:rPr>
          <w:color w:val="000000"/>
        </w:rPr>
        <w:t>EBUS-TBNA</w:t>
      </w:r>
      <w:r>
        <w:rPr>
          <w:rFonts w:hint="eastAsia"/>
          <w:color w:val="000000"/>
        </w:rPr>
        <w:t>）、全肺灌洗、高频电刀、氩气刀、冷冻治疗、球囊扩张、支架置入、活瓣肺减容、热成形术、内科胸腔镜、硬质气管镜等操作</w:t>
      </w:r>
      <w:r w:rsidRPr="00532C37">
        <w:rPr>
          <w:rFonts w:hint="eastAsia"/>
          <w:color w:val="000000"/>
        </w:rPr>
        <w:t>。</w:t>
      </w:r>
      <w:r w:rsidR="0093354C">
        <w:rPr>
          <w:rFonts w:hint="eastAsia"/>
          <w:color w:val="000000"/>
        </w:rPr>
        <w:t>其中</w:t>
      </w:r>
      <w:r w:rsidR="002718D8">
        <w:rPr>
          <w:rFonts w:hint="eastAsia"/>
          <w:color w:val="000000"/>
        </w:rPr>
        <w:t>完成浙江省第一例</w:t>
      </w:r>
      <w:r w:rsidR="0093354C">
        <w:rPr>
          <w:rFonts w:hint="eastAsia"/>
          <w:color w:val="000000"/>
        </w:rPr>
        <w:t>EBUS-TBNA</w:t>
      </w:r>
      <w:r w:rsidR="002718D8">
        <w:rPr>
          <w:rFonts w:hint="eastAsia"/>
          <w:color w:val="000000"/>
        </w:rPr>
        <w:t>操作</w:t>
      </w:r>
      <w:r w:rsidR="0093354C">
        <w:rPr>
          <w:rFonts w:hint="eastAsia"/>
          <w:color w:val="000000"/>
        </w:rPr>
        <w:t>，</w:t>
      </w:r>
      <w:r w:rsidR="002718D8">
        <w:rPr>
          <w:rFonts w:hint="eastAsia"/>
          <w:color w:val="000000"/>
        </w:rPr>
        <w:t>及华东地区第一例</w:t>
      </w:r>
      <w:r w:rsidR="0093354C">
        <w:rPr>
          <w:rFonts w:hint="eastAsia"/>
          <w:color w:val="000000"/>
        </w:rPr>
        <w:t>支气管镜下</w:t>
      </w:r>
      <w:r w:rsidR="002718D8">
        <w:rPr>
          <w:rFonts w:hint="eastAsia"/>
          <w:color w:val="000000"/>
        </w:rPr>
        <w:t>哮喘热成形治疗术</w:t>
      </w:r>
      <w:r w:rsidR="0093354C">
        <w:rPr>
          <w:rFonts w:hint="eastAsia"/>
          <w:color w:val="000000"/>
        </w:rPr>
        <w:t>。</w:t>
      </w:r>
    </w:p>
    <w:p w:rsidR="00203B3A" w:rsidRDefault="00203B3A">
      <w:r>
        <w:rPr>
          <w:rFonts w:hint="eastAsia"/>
          <w:b/>
        </w:rPr>
        <w:t>七、其他</w:t>
      </w:r>
    </w:p>
    <w:p w:rsidR="00203B3A" w:rsidRDefault="00203B3A">
      <w:r>
        <w:rPr>
          <w:rFonts w:hint="eastAsia"/>
        </w:rPr>
        <w:t>1</w:t>
      </w:r>
      <w:r>
        <w:rPr>
          <w:rFonts w:hint="eastAsia"/>
        </w:rPr>
        <w:t>、主要学术兼职：</w:t>
      </w:r>
      <w:r w:rsidR="00331527">
        <w:rPr>
          <w:rFonts w:hint="eastAsia"/>
        </w:rPr>
        <w:t>浙江省医学会呼吸分会介入学组组员，中国医师协会浙江省呼吸分会青年委员，海医会呼吸专委会委员，海西介入呼吸病学专业委员会委员，海医会</w:t>
      </w:r>
      <w:r w:rsidR="00331527">
        <w:rPr>
          <w:rFonts w:hint="eastAsia"/>
        </w:rPr>
        <w:t>ROSE</w:t>
      </w:r>
      <w:r w:rsidR="00331527">
        <w:rPr>
          <w:rFonts w:hint="eastAsia"/>
        </w:rPr>
        <w:t>专委会委员，</w:t>
      </w:r>
      <w:r w:rsidR="00D16C4D">
        <w:rPr>
          <w:rFonts w:hint="eastAsia"/>
        </w:rPr>
        <w:t>中国医药教育协会介入微创呼吸分会委员，</w:t>
      </w:r>
      <w:r w:rsidR="00331527">
        <w:rPr>
          <w:rFonts w:hint="eastAsia"/>
        </w:rPr>
        <w:t>北京健康促进会呼吸及肿瘤介入诊疗联盟委员。</w:t>
      </w:r>
    </w:p>
    <w:p w:rsidR="00BF5B86" w:rsidRPr="003D38B2" w:rsidRDefault="00203B3A">
      <w:r>
        <w:rPr>
          <w:rFonts w:hint="eastAsia"/>
        </w:rPr>
        <w:lastRenderedPageBreak/>
        <w:t>2</w:t>
      </w:r>
      <w:r>
        <w:rPr>
          <w:rFonts w:hint="eastAsia"/>
        </w:rPr>
        <w:t>、主要荣誉奖励：</w:t>
      </w:r>
      <w:r w:rsidR="00331527">
        <w:rPr>
          <w:rFonts w:hint="eastAsia"/>
        </w:rPr>
        <w:t>2017</w:t>
      </w:r>
      <w:r w:rsidR="00331527">
        <w:rPr>
          <w:rFonts w:hint="eastAsia"/>
        </w:rPr>
        <w:t>年院级先进工作者，</w:t>
      </w:r>
      <w:r w:rsidR="00A92E65">
        <w:rPr>
          <w:rFonts w:hint="eastAsia"/>
        </w:rPr>
        <w:t>2018</w:t>
      </w:r>
      <w:r w:rsidR="00A92E65">
        <w:rPr>
          <w:rFonts w:hint="eastAsia"/>
        </w:rPr>
        <w:t>年“</w:t>
      </w:r>
      <w:r w:rsidR="00A92E65">
        <w:rPr>
          <w:rFonts w:hint="eastAsia"/>
        </w:rPr>
        <w:t>JCI</w:t>
      </w:r>
      <w:r w:rsidR="00A92E65">
        <w:rPr>
          <w:rFonts w:hint="eastAsia"/>
        </w:rPr>
        <w:t>、三甲评审”知识优秀奖</w:t>
      </w:r>
    </w:p>
    <w:p w:rsidR="00203B3A" w:rsidRDefault="00203B3A">
      <w:r>
        <w:rPr>
          <w:rFonts w:hint="eastAsia"/>
          <w:b/>
        </w:rPr>
        <w:t>八、备注</w:t>
      </w:r>
      <w:r>
        <w:rPr>
          <w:rFonts w:hint="eastAsia"/>
        </w:rPr>
        <w:t>（任现职以来可补充说明的内容）：</w:t>
      </w:r>
    </w:p>
    <w:p w:rsidR="00203B3A" w:rsidRDefault="00203B3A">
      <w:r>
        <w:rPr>
          <w:rFonts w:hint="eastAsia"/>
        </w:rPr>
        <w:t>1</w:t>
      </w:r>
      <w:r>
        <w:rPr>
          <w:rFonts w:hint="eastAsia"/>
        </w:rPr>
        <w:t>、作为主要骨干承担</w:t>
      </w:r>
      <w:r w:rsidR="00FF6E78">
        <w:rPr>
          <w:rFonts w:hint="eastAsia"/>
        </w:rPr>
        <w:t>厅局级</w:t>
      </w:r>
      <w:r>
        <w:rPr>
          <w:rFonts w:hint="eastAsia"/>
        </w:rPr>
        <w:t>以上项目</w:t>
      </w:r>
    </w:p>
    <w:p w:rsidR="00203B3A" w:rsidRPr="003D38B2" w:rsidRDefault="00203B3A" w:rsidP="003D38B2">
      <w:pPr>
        <w:numPr>
          <w:ilvl w:val="0"/>
          <w:numId w:val="7"/>
        </w:numPr>
        <w:spacing w:line="360" w:lineRule="auto"/>
        <w:rPr>
          <w:sz w:val="24"/>
        </w:rPr>
      </w:pPr>
      <w:r>
        <w:rPr>
          <w:rFonts w:hint="eastAsia"/>
        </w:rPr>
        <w:t>2</w:t>
      </w:r>
      <w:r>
        <w:rPr>
          <w:rFonts w:hint="eastAsia"/>
        </w:rPr>
        <w:t>、作为第</w:t>
      </w:r>
      <w:r w:rsidR="00D32A8A">
        <w:rPr>
          <w:rFonts w:hint="eastAsia"/>
        </w:rPr>
        <w:t>二</w:t>
      </w:r>
      <w:r>
        <w:rPr>
          <w:rFonts w:hint="eastAsia"/>
        </w:rPr>
        <w:t>作者在</w:t>
      </w:r>
      <w:r>
        <w:rPr>
          <w:rFonts w:hint="eastAsia"/>
        </w:rPr>
        <w:t>SCI</w:t>
      </w:r>
      <w:r>
        <w:rPr>
          <w:rFonts w:hint="eastAsia"/>
        </w:rPr>
        <w:t>上发表的论文</w:t>
      </w:r>
      <w:r w:rsidR="003D38B2">
        <w:rPr>
          <w:rFonts w:hint="eastAsia"/>
        </w:rPr>
        <w:t>：</w:t>
      </w:r>
      <w:hyperlink r:id="rId7" w:tgtFrame="_blank" w:history="1">
        <w:r w:rsidR="003D38B2" w:rsidRPr="003D38B2">
          <w:rPr>
            <w:rStyle w:val="a6"/>
            <w:rFonts w:cs="Arial" w:hint="eastAsia"/>
            <w:color w:val="auto"/>
            <w:kern w:val="0"/>
            <w:sz w:val="24"/>
            <w:u w:val="none"/>
            <w:shd w:val="clear" w:color="auto" w:fill="FFFFFF"/>
          </w:rPr>
          <w:t>Y Xia</w:t>
        </w:r>
      </w:hyperlink>
      <w:r w:rsidR="003D38B2" w:rsidRPr="003D38B2">
        <w:rPr>
          <w:rFonts w:cs="Arial" w:hint="eastAsia"/>
          <w:kern w:val="0"/>
          <w:sz w:val="24"/>
          <w:shd w:val="clear" w:color="auto" w:fill="FFFFFF"/>
        </w:rPr>
        <w:t>，</w:t>
      </w:r>
      <w:hyperlink r:id="rId8" w:tgtFrame="_blank" w:history="1">
        <w:r w:rsidR="003D38B2" w:rsidRPr="003D38B2">
          <w:rPr>
            <w:rStyle w:val="a6"/>
            <w:rFonts w:cs="Arial" w:hint="eastAsia"/>
            <w:b/>
            <w:color w:val="auto"/>
            <w:kern w:val="0"/>
            <w:sz w:val="24"/>
            <w:u w:val="none"/>
            <w:shd w:val="clear" w:color="auto" w:fill="FFFFFF"/>
          </w:rPr>
          <w:t>B Zhang</w:t>
        </w:r>
      </w:hyperlink>
      <w:r w:rsidR="003D38B2" w:rsidRPr="003D38B2">
        <w:rPr>
          <w:rFonts w:cs="Arial" w:hint="eastAsia"/>
          <w:kern w:val="0"/>
          <w:sz w:val="24"/>
          <w:shd w:val="clear" w:color="auto" w:fill="FFFFFF"/>
        </w:rPr>
        <w:t>，</w:t>
      </w:r>
      <w:hyperlink r:id="rId9" w:tgtFrame="_blank" w:history="1">
        <w:r w:rsidR="003D38B2" w:rsidRPr="003D38B2">
          <w:rPr>
            <w:rStyle w:val="a6"/>
            <w:rFonts w:cs="Arial" w:hint="eastAsia"/>
            <w:color w:val="auto"/>
            <w:kern w:val="0"/>
            <w:sz w:val="24"/>
            <w:u w:val="none"/>
            <w:shd w:val="clear" w:color="auto" w:fill="FFFFFF"/>
          </w:rPr>
          <w:t>H Zhang</w:t>
        </w:r>
      </w:hyperlink>
      <w:r w:rsidR="003D38B2" w:rsidRPr="003D38B2">
        <w:rPr>
          <w:rFonts w:cs="Arial" w:hint="eastAsia"/>
          <w:kern w:val="0"/>
          <w:sz w:val="24"/>
          <w:shd w:val="clear" w:color="auto" w:fill="FFFFFF"/>
        </w:rPr>
        <w:t>，</w:t>
      </w:r>
      <w:hyperlink r:id="rId10" w:tgtFrame="_blank" w:history="1">
        <w:r w:rsidR="003D38B2" w:rsidRPr="003D38B2">
          <w:rPr>
            <w:rStyle w:val="a6"/>
            <w:rFonts w:cs="Arial" w:hint="eastAsia"/>
            <w:color w:val="auto"/>
            <w:kern w:val="0"/>
            <w:sz w:val="24"/>
            <w:u w:val="none"/>
            <w:shd w:val="clear" w:color="auto" w:fill="FFFFFF"/>
          </w:rPr>
          <w:t>W Li</w:t>
        </w:r>
      </w:hyperlink>
      <w:r w:rsidR="003D38B2" w:rsidRPr="003D38B2">
        <w:rPr>
          <w:rFonts w:cs="Arial" w:hint="eastAsia"/>
          <w:kern w:val="0"/>
          <w:sz w:val="24"/>
          <w:shd w:val="clear" w:color="auto" w:fill="FFFFFF"/>
        </w:rPr>
        <w:t>，</w:t>
      </w:r>
      <w:hyperlink r:id="rId11" w:tgtFrame="_blank" w:history="1">
        <w:r w:rsidR="003D38B2" w:rsidRPr="003D38B2">
          <w:rPr>
            <w:rStyle w:val="a6"/>
            <w:rFonts w:cs="Arial" w:hint="eastAsia"/>
            <w:color w:val="auto"/>
            <w:kern w:val="0"/>
            <w:sz w:val="24"/>
            <w:u w:val="none"/>
            <w:shd w:val="clear" w:color="auto" w:fill="FFFFFF"/>
          </w:rPr>
          <w:t>KP Wang</w:t>
        </w:r>
      </w:hyperlink>
      <w:r w:rsidR="003D38B2" w:rsidRPr="003D38B2">
        <w:rPr>
          <w:rFonts w:cs="Sun-ExtA" w:hint="eastAsia"/>
          <w:kern w:val="0"/>
          <w:sz w:val="24"/>
        </w:rPr>
        <w:t>，</w:t>
      </w:r>
      <w:r w:rsidR="003D38B2" w:rsidRPr="00613A63">
        <w:rPr>
          <w:rFonts w:cs="Arial" w:hint="eastAsia"/>
          <w:kern w:val="0"/>
          <w:sz w:val="24"/>
        </w:rPr>
        <w:t>Huahao Shen,Evaluation of lymph node metastasis in lung cancer: who is the chief justice?</w:t>
      </w:r>
      <w:r w:rsidR="003D38B2" w:rsidRPr="00613A63">
        <w:rPr>
          <w:rFonts w:hint="eastAsia"/>
          <w:kern w:val="0"/>
          <w:sz w:val="24"/>
        </w:rPr>
        <w:t xml:space="preserve"> </w:t>
      </w:r>
      <w:r w:rsidR="003D38B2" w:rsidRPr="00613A63">
        <w:rPr>
          <w:rFonts w:cs="Arial" w:hint="eastAsia"/>
          <w:kern w:val="0"/>
          <w:sz w:val="24"/>
          <w:shd w:val="clear" w:color="auto" w:fill="FFFFFF"/>
        </w:rPr>
        <w:t>Journal of Thoracic Disease, 2016, 7(Suppl 4):S231-7.</w:t>
      </w:r>
      <w:r w:rsidR="003D38B2" w:rsidRPr="00613A63">
        <w:rPr>
          <w:sz w:val="24"/>
        </w:rPr>
        <w:t>(</w:t>
      </w:r>
      <w:r w:rsidR="003D38B2" w:rsidRPr="00613A63">
        <w:rPr>
          <w:b/>
          <w:sz w:val="24"/>
        </w:rPr>
        <w:t>IF:</w:t>
      </w:r>
      <w:r w:rsidR="003D38B2" w:rsidRPr="00613A63">
        <w:rPr>
          <w:rFonts w:hint="eastAsia"/>
          <w:b/>
          <w:sz w:val="24"/>
        </w:rPr>
        <w:t>2.365</w:t>
      </w:r>
      <w:r w:rsidR="003D38B2" w:rsidRPr="00613A63">
        <w:rPr>
          <w:sz w:val="24"/>
        </w:rPr>
        <w:t>)</w:t>
      </w:r>
    </w:p>
    <w:p w:rsidR="00203B3A" w:rsidRDefault="00203B3A">
      <w:r>
        <w:rPr>
          <w:rFonts w:hint="eastAsia"/>
        </w:rPr>
        <w:t>3</w:t>
      </w:r>
      <w:r>
        <w:rPr>
          <w:rFonts w:hint="eastAsia"/>
        </w:rPr>
        <w:t>、</w:t>
      </w:r>
      <w:r w:rsidR="00761A87">
        <w:rPr>
          <w:rFonts w:hint="eastAsia"/>
        </w:rPr>
        <w:t>出版著作教材</w:t>
      </w:r>
      <w:r>
        <w:rPr>
          <w:rFonts w:hint="eastAsia"/>
        </w:rPr>
        <w:t>情况</w:t>
      </w:r>
    </w:p>
    <w:p w:rsidR="00203B3A" w:rsidRDefault="00203B3A">
      <w:r>
        <w:rPr>
          <w:rFonts w:hint="eastAsia"/>
        </w:rPr>
        <w:t>――――――――――――――――――――――――――――――――――――――――――</w:t>
      </w:r>
    </w:p>
    <w:p w:rsidR="00203B3A" w:rsidRDefault="00203B3A">
      <w:pPr>
        <w:jc w:val="center"/>
        <w:rPr>
          <w:b/>
          <w:bCs/>
        </w:rPr>
      </w:pPr>
      <w:r>
        <w:rPr>
          <w:rFonts w:hint="eastAsia"/>
          <w:b/>
          <w:bCs/>
        </w:rPr>
        <w:t>个人承诺</w:t>
      </w:r>
    </w:p>
    <w:p w:rsidR="00203B3A" w:rsidRDefault="00203B3A">
      <w:pPr>
        <w:jc w:val="center"/>
        <w:rPr>
          <w:b/>
          <w:bCs/>
        </w:rPr>
      </w:pPr>
    </w:p>
    <w:p w:rsidR="00203B3A" w:rsidRDefault="00203B3A">
      <w:pPr>
        <w:jc w:val="center"/>
        <w:rPr>
          <w:b/>
          <w:bCs/>
        </w:rPr>
      </w:pPr>
      <w:r>
        <w:rPr>
          <w:rFonts w:hint="eastAsia"/>
          <w:b/>
          <w:bCs/>
        </w:rPr>
        <w:t>本人慎重保证所从事的学术研究符合学术道德规范，所提供的材料客观真实。</w:t>
      </w:r>
    </w:p>
    <w:p w:rsidR="00203B3A" w:rsidRDefault="00203B3A">
      <w:pPr>
        <w:jc w:val="center"/>
        <w:rPr>
          <w:b/>
          <w:bCs/>
        </w:rPr>
      </w:pPr>
    </w:p>
    <w:p w:rsidR="00203B3A" w:rsidRDefault="00203B3A" w:rsidP="00043EB4">
      <w:pPr>
        <w:ind w:firstLineChars="3043" w:firstLine="6415"/>
        <w:rPr>
          <w:b/>
          <w:bCs/>
        </w:rPr>
      </w:pPr>
      <w:r>
        <w:rPr>
          <w:rFonts w:hint="eastAsia"/>
          <w:b/>
          <w:bCs/>
        </w:rPr>
        <w:t>承诺人：</w:t>
      </w:r>
    </w:p>
    <w:p w:rsidR="00203B3A" w:rsidRDefault="00203B3A"/>
    <w:p w:rsidR="00203B3A" w:rsidRDefault="00203B3A">
      <w:r>
        <w:rPr>
          <w:rFonts w:hint="eastAsia"/>
        </w:rPr>
        <w:t>――――――――――――――――――――――――――――――――――――――――――</w:t>
      </w:r>
    </w:p>
    <w:p w:rsidR="00D86615" w:rsidRPr="003D38B2" w:rsidRDefault="00D86615" w:rsidP="00D86615">
      <w:pPr>
        <w:rPr>
          <w:b/>
          <w:bCs/>
        </w:rPr>
      </w:pPr>
      <w:r>
        <w:rPr>
          <w:rFonts w:hint="eastAsia"/>
          <w:b/>
          <w:bCs/>
        </w:rPr>
        <w:t>科室推荐意见：</w:t>
      </w:r>
      <w:r>
        <w:rPr>
          <w:rFonts w:hint="eastAsia"/>
          <w:b/>
          <w:bCs/>
        </w:rPr>
        <w:t xml:space="preserve">                            </w:t>
      </w:r>
      <w:r>
        <w:rPr>
          <w:rFonts w:hint="eastAsia"/>
          <w:b/>
          <w:bCs/>
        </w:rPr>
        <w:t>科主任签字：</w:t>
      </w:r>
      <w:r>
        <w:rPr>
          <w:rFonts w:hint="eastAsia"/>
          <w:b/>
          <w:bCs/>
        </w:rPr>
        <w:t xml:space="preserve">  </w:t>
      </w:r>
    </w:p>
    <w:p w:rsidR="00203B3A" w:rsidRDefault="00D86615" w:rsidP="00D86615">
      <w:r>
        <w:rPr>
          <w:rFonts w:hint="eastAsia"/>
          <w:b/>
          <w:bCs/>
        </w:rPr>
        <w:t xml:space="preserve">                          </w:t>
      </w:r>
    </w:p>
    <w:sectPr w:rsidR="00203B3A" w:rsidSect="008439D9">
      <w:pgSz w:w="11906" w:h="16838"/>
      <w:pgMar w:top="1304" w:right="1542" w:bottom="1304" w:left="1542"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0B8A" w:rsidRDefault="008D0B8A" w:rsidP="00D86615">
      <w:r>
        <w:separator/>
      </w:r>
    </w:p>
  </w:endnote>
  <w:endnote w:type="continuationSeparator" w:id="1">
    <w:p w:rsidR="008D0B8A" w:rsidRDefault="008D0B8A" w:rsidP="00D866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webkit-standard">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un-ExtA">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0B8A" w:rsidRDefault="008D0B8A" w:rsidP="00D86615">
      <w:r>
        <w:separator/>
      </w:r>
    </w:p>
  </w:footnote>
  <w:footnote w:type="continuationSeparator" w:id="1">
    <w:p w:rsidR="008D0B8A" w:rsidRDefault="008D0B8A" w:rsidP="00D866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nsid w:val="1A107DDA"/>
    <w:multiLevelType w:val="hybridMultilevel"/>
    <w:tmpl w:val="16CCDC10"/>
    <w:lvl w:ilvl="0" w:tplc="FDA06C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3">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4">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5">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6">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3"/>
  </w:num>
  <w:num w:numId="2">
    <w:abstractNumId w:val="4"/>
  </w:num>
  <w:num w:numId="3">
    <w:abstractNumId w:val="5"/>
  </w:num>
  <w:num w:numId="4">
    <w:abstractNumId w:val="2"/>
  </w:num>
  <w:num w:numId="5">
    <w:abstractNumId w:val="0"/>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3EB4"/>
    <w:rsid w:val="00024ED6"/>
    <w:rsid w:val="00043EB4"/>
    <w:rsid w:val="00051F5E"/>
    <w:rsid w:val="001252F5"/>
    <w:rsid w:val="00150D73"/>
    <w:rsid w:val="001A6D83"/>
    <w:rsid w:val="001B3676"/>
    <w:rsid w:val="001F6759"/>
    <w:rsid w:val="00203B3A"/>
    <w:rsid w:val="002132C5"/>
    <w:rsid w:val="00255B2C"/>
    <w:rsid w:val="00271320"/>
    <w:rsid w:val="002718D8"/>
    <w:rsid w:val="00284C36"/>
    <w:rsid w:val="002A0EEC"/>
    <w:rsid w:val="002B784D"/>
    <w:rsid w:val="002E731F"/>
    <w:rsid w:val="003126D9"/>
    <w:rsid w:val="00331527"/>
    <w:rsid w:val="00341CBA"/>
    <w:rsid w:val="00343312"/>
    <w:rsid w:val="003D38B2"/>
    <w:rsid w:val="00440AE9"/>
    <w:rsid w:val="00443454"/>
    <w:rsid w:val="004B4E45"/>
    <w:rsid w:val="004E3047"/>
    <w:rsid w:val="00533273"/>
    <w:rsid w:val="00533463"/>
    <w:rsid w:val="005C68D7"/>
    <w:rsid w:val="006009EE"/>
    <w:rsid w:val="00627F55"/>
    <w:rsid w:val="00663F63"/>
    <w:rsid w:val="00750805"/>
    <w:rsid w:val="00751EA7"/>
    <w:rsid w:val="00761A87"/>
    <w:rsid w:val="007B0891"/>
    <w:rsid w:val="007B7A85"/>
    <w:rsid w:val="007B7BE7"/>
    <w:rsid w:val="007D603D"/>
    <w:rsid w:val="008267D7"/>
    <w:rsid w:val="008439D9"/>
    <w:rsid w:val="008628CE"/>
    <w:rsid w:val="008D0B8A"/>
    <w:rsid w:val="008D4451"/>
    <w:rsid w:val="008F3577"/>
    <w:rsid w:val="00921D9D"/>
    <w:rsid w:val="0093354C"/>
    <w:rsid w:val="00953DD4"/>
    <w:rsid w:val="009C754B"/>
    <w:rsid w:val="009E51B8"/>
    <w:rsid w:val="009F116F"/>
    <w:rsid w:val="00A10D7D"/>
    <w:rsid w:val="00A32AFD"/>
    <w:rsid w:val="00A44927"/>
    <w:rsid w:val="00A645CF"/>
    <w:rsid w:val="00A837FC"/>
    <w:rsid w:val="00A862B8"/>
    <w:rsid w:val="00A92E65"/>
    <w:rsid w:val="00AA2751"/>
    <w:rsid w:val="00B062B7"/>
    <w:rsid w:val="00BA0AED"/>
    <w:rsid w:val="00BC0B56"/>
    <w:rsid w:val="00BD2E43"/>
    <w:rsid w:val="00BF5B86"/>
    <w:rsid w:val="00C32477"/>
    <w:rsid w:val="00CA5DA9"/>
    <w:rsid w:val="00D1621F"/>
    <w:rsid w:val="00D16C4D"/>
    <w:rsid w:val="00D32A8A"/>
    <w:rsid w:val="00D53658"/>
    <w:rsid w:val="00D80CA2"/>
    <w:rsid w:val="00D86615"/>
    <w:rsid w:val="00DE6C93"/>
    <w:rsid w:val="00E128A0"/>
    <w:rsid w:val="00E17C5C"/>
    <w:rsid w:val="00E67B9C"/>
    <w:rsid w:val="00EA7149"/>
    <w:rsid w:val="00EE0C43"/>
    <w:rsid w:val="00EE538C"/>
    <w:rsid w:val="00F10018"/>
    <w:rsid w:val="00F6255E"/>
    <w:rsid w:val="00F964BA"/>
    <w:rsid w:val="00FF6E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3F6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F6E78"/>
    <w:rPr>
      <w:sz w:val="18"/>
      <w:szCs w:val="18"/>
    </w:rPr>
  </w:style>
  <w:style w:type="paragraph" w:styleId="a4">
    <w:name w:val="header"/>
    <w:basedOn w:val="a"/>
    <w:link w:val="Char"/>
    <w:rsid w:val="00D866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D86615"/>
    <w:rPr>
      <w:kern w:val="2"/>
      <w:sz w:val="18"/>
      <w:szCs w:val="18"/>
    </w:rPr>
  </w:style>
  <w:style w:type="paragraph" w:styleId="a5">
    <w:name w:val="footer"/>
    <w:basedOn w:val="a"/>
    <w:link w:val="Char0"/>
    <w:rsid w:val="00D86615"/>
    <w:pPr>
      <w:tabs>
        <w:tab w:val="center" w:pos="4153"/>
        <w:tab w:val="right" w:pos="8306"/>
      </w:tabs>
      <w:snapToGrid w:val="0"/>
      <w:jc w:val="left"/>
    </w:pPr>
    <w:rPr>
      <w:sz w:val="18"/>
      <w:szCs w:val="18"/>
    </w:rPr>
  </w:style>
  <w:style w:type="character" w:customStyle="1" w:styleId="Char0">
    <w:name w:val="页脚 Char"/>
    <w:link w:val="a5"/>
    <w:rsid w:val="00D86615"/>
    <w:rPr>
      <w:kern w:val="2"/>
      <w:sz w:val="18"/>
      <w:szCs w:val="18"/>
    </w:rPr>
  </w:style>
  <w:style w:type="character" w:styleId="a6">
    <w:name w:val="Hyperlink"/>
    <w:rsid w:val="003D38B2"/>
    <w:rPr>
      <w:color w:val="0000FF"/>
      <w:u w:val="single"/>
    </w:rPr>
  </w:style>
  <w:style w:type="character" w:customStyle="1" w:styleId="s9">
    <w:name w:val="s9"/>
    <w:rsid w:val="001252F5"/>
  </w:style>
  <w:style w:type="character" w:customStyle="1" w:styleId="bumpedfont15">
    <w:name w:val="bumpedfont15"/>
    <w:rsid w:val="001252F5"/>
  </w:style>
</w:styles>
</file>

<file path=word/webSettings.xml><?xml version="1.0" encoding="utf-8"?>
<w:webSettings xmlns:r="http://schemas.openxmlformats.org/officeDocument/2006/relationships" xmlns:w="http://schemas.openxmlformats.org/wordprocessingml/2006/main">
  <w:divs>
    <w:div w:id="1138492853">
      <w:bodyDiv w:val="1"/>
      <w:marLeft w:val="0"/>
      <w:marRight w:val="0"/>
      <w:marTop w:val="0"/>
      <w:marBottom w:val="0"/>
      <w:divBdr>
        <w:top w:val="none" w:sz="0" w:space="0" w:color="auto"/>
        <w:left w:val="none" w:sz="0" w:space="0" w:color="auto"/>
        <w:bottom w:val="none" w:sz="0" w:space="0" w:color="auto"/>
        <w:right w:val="none" w:sz="0" w:space="0" w:color="auto"/>
      </w:divBdr>
      <w:divsChild>
        <w:div w:id="355157257">
          <w:marLeft w:val="270"/>
          <w:marRight w:val="0"/>
          <w:marTop w:val="0"/>
          <w:marBottom w:val="0"/>
          <w:divBdr>
            <w:top w:val="none" w:sz="0" w:space="0" w:color="auto"/>
            <w:left w:val="none" w:sz="0" w:space="0" w:color="auto"/>
            <w:bottom w:val="none" w:sz="0" w:space="0" w:color="auto"/>
            <w:right w:val="none" w:sz="0" w:space="0" w:color="auto"/>
          </w:divBdr>
        </w:div>
        <w:div w:id="1968969342">
          <w:marLeft w:val="270"/>
          <w:marRight w:val="0"/>
          <w:marTop w:val="0"/>
          <w:marBottom w:val="0"/>
          <w:divBdr>
            <w:top w:val="none" w:sz="0" w:space="0" w:color="auto"/>
            <w:left w:val="none" w:sz="0" w:space="0" w:color="auto"/>
            <w:bottom w:val="none" w:sz="0" w:space="0" w:color="auto"/>
            <w:right w:val="none" w:sz="0" w:space="0" w:color="auto"/>
          </w:divBdr>
        </w:div>
        <w:div w:id="2108386030">
          <w:marLeft w:val="27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xueshu.baidu.com/s?wd=author%3A%28Bin%20Zhang%29%20&amp;tn=SE_baiduxueshu_c1gjeupa&amp;ie=utf-8&amp;sc_f_para=sc_hilight%3Dpers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xueshu.baidu.com/s?wd=author%3A%28Yang%20Xia%29%20&amp;tn=SE_baiduxueshu_c1gjeupa&amp;ie=utf-8&amp;sc_f_para=sc_hilight%3Dpers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xueshu.baidu.com/s?wd=author%3A%28KoPen%20Wang%29%20&amp;tn=SE_baiduxueshu_c1gjeupa&amp;ie=utf-8&amp;sc_f_para=sc_hilight%3Dperson" TargetMode="External"/><Relationship Id="rId5" Type="http://schemas.openxmlformats.org/officeDocument/2006/relationships/footnotes" Target="footnotes.xml"/><Relationship Id="rId10" Type="http://schemas.openxmlformats.org/officeDocument/2006/relationships/hyperlink" Target="http://xueshu.baidu.com/s?wd=author%3A%28Wen%20Li%29%20&amp;tn=SE_baiduxueshu_c1gjeupa&amp;ie=utf-8&amp;sc_f_para=sc_hilight%3Dperson" TargetMode="External"/><Relationship Id="rId4" Type="http://schemas.openxmlformats.org/officeDocument/2006/relationships/webSettings" Target="webSettings.xml"/><Relationship Id="rId9" Type="http://schemas.openxmlformats.org/officeDocument/2006/relationships/hyperlink" Target="http://xueshu.baidu.com/s?wd=author%3A%28Hao%20Zhang%29%20&amp;tn=SE_baiduxueshu_c1gjeupa&amp;ie=utf-8&amp;sc_f_para=sc_hilight%3Dperso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608</Words>
  <Characters>3470</Characters>
  <Application>Microsoft Office Word</Application>
  <DocSecurity>0</DocSecurity>
  <Lines>28</Lines>
  <Paragraphs>8</Paragraphs>
  <ScaleCrop>false</ScaleCrop>
  <Company>人事部</Company>
  <LinksUpToDate>false</LinksUpToDate>
  <CharactersWithSpaces>4070</CharactersWithSpaces>
  <SharedDoc>false</SharedDoc>
  <HLinks>
    <vt:vector size="30" baseType="variant">
      <vt:variant>
        <vt:i4>196724</vt:i4>
      </vt:variant>
      <vt:variant>
        <vt:i4>21</vt:i4>
      </vt:variant>
      <vt:variant>
        <vt:i4>0</vt:i4>
      </vt:variant>
      <vt:variant>
        <vt:i4>5</vt:i4>
      </vt:variant>
      <vt:variant>
        <vt:lpwstr>http://xueshu.baidu.com/s?wd=author%3A%28KoPen%20Wang%29%20&amp;tn=SE_baiduxueshu_c1gjeupa&amp;ie=utf-8&amp;sc_f_para=sc_hilight%3Dperson</vt:lpwstr>
      </vt:variant>
      <vt:variant>
        <vt:lpwstr/>
      </vt:variant>
      <vt:variant>
        <vt:i4>1704052</vt:i4>
      </vt:variant>
      <vt:variant>
        <vt:i4>18</vt:i4>
      </vt:variant>
      <vt:variant>
        <vt:i4>0</vt:i4>
      </vt:variant>
      <vt:variant>
        <vt:i4>5</vt:i4>
      </vt:variant>
      <vt:variant>
        <vt:lpwstr>http://xueshu.baidu.com/s?wd=author%3A%28Wen%20Li%29%20&amp;tn=SE_baiduxueshu_c1gjeupa&amp;ie=utf-8&amp;sc_f_para=sc_hilight%3Dperson</vt:lpwstr>
      </vt:variant>
      <vt:variant>
        <vt:lpwstr/>
      </vt:variant>
      <vt:variant>
        <vt:i4>7602193</vt:i4>
      </vt:variant>
      <vt:variant>
        <vt:i4>15</vt:i4>
      </vt:variant>
      <vt:variant>
        <vt:i4>0</vt:i4>
      </vt:variant>
      <vt:variant>
        <vt:i4>5</vt:i4>
      </vt:variant>
      <vt:variant>
        <vt:lpwstr>http://xueshu.baidu.com/s?wd=author%3A%28Hao%20Zhang%29%20&amp;tn=SE_baiduxueshu_c1gjeupa&amp;ie=utf-8&amp;sc_f_para=sc_hilight%3Dperson</vt:lpwstr>
      </vt:variant>
      <vt:variant>
        <vt:lpwstr/>
      </vt:variant>
      <vt:variant>
        <vt:i4>8323097</vt:i4>
      </vt:variant>
      <vt:variant>
        <vt:i4>12</vt:i4>
      </vt:variant>
      <vt:variant>
        <vt:i4>0</vt:i4>
      </vt:variant>
      <vt:variant>
        <vt:i4>5</vt:i4>
      </vt:variant>
      <vt:variant>
        <vt:lpwstr>http://xueshu.baidu.com/s?wd=author%3A%28Bin%20Zhang%29%20&amp;tn=SE_baiduxueshu_c1gjeupa&amp;ie=utf-8&amp;sc_f_para=sc_hilight%3Dperson</vt:lpwstr>
      </vt:variant>
      <vt:variant>
        <vt:lpwstr/>
      </vt:variant>
      <vt:variant>
        <vt:i4>3539008</vt:i4>
      </vt:variant>
      <vt:variant>
        <vt:i4>9</vt:i4>
      </vt:variant>
      <vt:variant>
        <vt:i4>0</vt:i4>
      </vt:variant>
      <vt:variant>
        <vt:i4>5</vt:i4>
      </vt:variant>
      <vt:variant>
        <vt:lpwstr>http://xueshu.baidu.com/s?wd=author%3A%28Yang%20Xia%29%20&amp;tn=SE_baiduxueshu_c1gjeupa&amp;ie=utf-8&amp;sc_f_para=sc_hilight%3Dperson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Windows User</cp:lastModifiedBy>
  <cp:revision>6</cp:revision>
  <cp:lastPrinted>2011-06-09T06:21:00Z</cp:lastPrinted>
  <dcterms:created xsi:type="dcterms:W3CDTF">2018-09-25T11:19:00Z</dcterms:created>
  <dcterms:modified xsi:type="dcterms:W3CDTF">2018-10-09T03:04:00Z</dcterms:modified>
</cp:coreProperties>
</file>