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521" w:rsidRDefault="00B27521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浙江大学申报卫生技术正高级职务人员主要业绩（任现职以来）</w:t>
      </w:r>
    </w:p>
    <w:p w:rsidR="00B27521" w:rsidRDefault="00B27521">
      <w:pPr>
        <w:jc w:val="center"/>
        <w:rPr>
          <w:b/>
          <w:sz w:val="24"/>
        </w:rPr>
      </w:pPr>
    </w:p>
    <w:p w:rsidR="00B27521" w:rsidRDefault="00B27521">
      <w:r>
        <w:rPr>
          <w:rFonts w:hint="eastAsia"/>
        </w:rPr>
        <w:t>医院：</w:t>
      </w:r>
      <w:r w:rsidR="00824A93">
        <w:rPr>
          <w:rFonts w:hint="eastAsia"/>
        </w:rPr>
        <w:t>浙医二院</w:t>
      </w:r>
      <w:r>
        <w:rPr>
          <w:rFonts w:hint="eastAsia"/>
        </w:rPr>
        <w:t xml:space="preserve">   </w:t>
      </w:r>
      <w:r>
        <w:t xml:space="preserve">    </w:t>
      </w:r>
      <w:r>
        <w:rPr>
          <w:rFonts w:hint="eastAsia"/>
        </w:rPr>
        <w:t>科室：</w:t>
      </w:r>
      <w:r w:rsidR="00824A93">
        <w:rPr>
          <w:rFonts w:hint="eastAsia"/>
        </w:rPr>
        <w:t>药剂科</w:t>
      </w:r>
      <w:r>
        <w:rPr>
          <w:rFonts w:hint="eastAsia"/>
        </w:rPr>
        <w:t xml:space="preserve">     </w:t>
      </w:r>
      <w: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姓名：</w:t>
      </w:r>
      <w:r w:rsidR="00824A93">
        <w:rPr>
          <w:rFonts w:hint="eastAsia"/>
        </w:rPr>
        <w:t>徐慧敏</w:t>
      </w:r>
      <w:r>
        <w:rPr>
          <w:rFonts w:hint="eastAsia"/>
        </w:rPr>
        <w:t xml:space="preserve">   </w:t>
      </w:r>
      <w:r>
        <w:t xml:space="preserve">    </w:t>
      </w:r>
      <w:r>
        <w:rPr>
          <w:rFonts w:hint="eastAsia"/>
        </w:rPr>
        <w:t>性别：</w:t>
      </w:r>
      <w:r w:rsidR="00824A93">
        <w:rPr>
          <w:rFonts w:hint="eastAsia"/>
        </w:rPr>
        <w:t>女</w:t>
      </w:r>
      <w:r>
        <w:rPr>
          <w:rFonts w:hint="eastAsia"/>
        </w:rPr>
        <w:t xml:space="preserve">  </w:t>
      </w:r>
      <w:r>
        <w:t xml:space="preserve">   </w:t>
      </w:r>
      <w:r>
        <w:rPr>
          <w:rFonts w:hint="eastAsia"/>
        </w:rPr>
        <w:t>出生年月：</w:t>
      </w:r>
      <w:r w:rsidR="00824A93">
        <w:rPr>
          <w:rFonts w:hint="eastAsia"/>
        </w:rPr>
        <w:t>1978.6</w:t>
      </w:r>
      <w:r>
        <w:rPr>
          <w:rFonts w:hint="eastAsia"/>
        </w:rPr>
        <w:t xml:space="preserve">    </w:t>
      </w:r>
      <w:r>
        <w:t xml:space="preserve">   </w:t>
      </w:r>
    </w:p>
    <w:p w:rsidR="00B27521" w:rsidRDefault="00B27521">
      <w:r>
        <w:rPr>
          <w:rFonts w:hint="eastAsia"/>
        </w:rPr>
        <w:t>兼任党政职务：</w:t>
      </w:r>
      <w:r w:rsidR="00824A93">
        <w:rPr>
          <w:rFonts w:hint="eastAsia"/>
        </w:rPr>
        <w:t>药剂科三支部宣传委员</w:t>
      </w:r>
      <w:r>
        <w:rPr>
          <w:rFonts w:hint="eastAsia"/>
        </w:rPr>
        <w:t xml:space="preserve">   </w:t>
      </w:r>
      <w:r>
        <w:rPr>
          <w:rFonts w:hint="eastAsia"/>
        </w:rPr>
        <w:t>最后学历及毕业时间：</w:t>
      </w:r>
      <w:r w:rsidR="00824A93">
        <w:rPr>
          <w:rFonts w:hint="eastAsia"/>
        </w:rPr>
        <w:t>硕士</w:t>
      </w:r>
      <w:r w:rsidR="00824A93">
        <w:rPr>
          <w:rFonts w:hint="eastAsia"/>
        </w:rPr>
        <w:t xml:space="preserve"> 2004</w:t>
      </w:r>
      <w:r w:rsidR="00DB4E45">
        <w:rPr>
          <w:rFonts w:hint="eastAsia"/>
        </w:rPr>
        <w:t>.</w:t>
      </w:r>
      <w:r w:rsidR="00944AD9">
        <w:rPr>
          <w:rFonts w:hint="eastAsia"/>
        </w:rPr>
        <w:t>6</w:t>
      </w:r>
      <w:r>
        <w:rPr>
          <w:rFonts w:hint="eastAsia"/>
        </w:rPr>
        <w:t xml:space="preserve"> </w:t>
      </w:r>
      <w:r w:rsidR="00824A93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</w:rPr>
        <w:t>继续教育：</w:t>
      </w:r>
      <w:r>
        <w:rPr>
          <w:rFonts w:hint="eastAsia"/>
        </w:rPr>
        <w:t xml:space="preserve">  </w:t>
      </w:r>
    </w:p>
    <w:p w:rsidR="00B27521" w:rsidRDefault="00B27521">
      <w:r>
        <w:rPr>
          <w:rFonts w:hint="eastAsia"/>
        </w:rPr>
        <w:t>现任专业技术职务及晋升时间：</w:t>
      </w:r>
      <w:r w:rsidR="00824A93">
        <w:rPr>
          <w:rFonts w:hint="eastAsia"/>
        </w:rPr>
        <w:t>副主任药师</w:t>
      </w:r>
      <w:r w:rsidR="00824A93">
        <w:rPr>
          <w:rFonts w:hint="eastAsia"/>
        </w:rPr>
        <w:t xml:space="preserve"> 2013.12</w:t>
      </w:r>
      <w:r>
        <w:rPr>
          <w:rFonts w:hint="eastAsia"/>
        </w:rPr>
        <w:t xml:space="preserve">     </w:t>
      </w:r>
      <w:r w:rsidR="00824A93">
        <w:rPr>
          <w:rFonts w:hint="eastAsia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</w:rPr>
        <w:t>拟升职务：</w:t>
      </w:r>
      <w:r w:rsidR="00824A93">
        <w:rPr>
          <w:rFonts w:hint="eastAsia"/>
        </w:rPr>
        <w:t>主任药师</w:t>
      </w:r>
    </w:p>
    <w:p w:rsidR="00B27521" w:rsidRDefault="00B27521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一、</w:t>
      </w:r>
      <w:r w:rsidR="00051C7C">
        <w:rPr>
          <w:rFonts w:hint="eastAsia"/>
          <w:b/>
        </w:rPr>
        <w:t>临床工作：</w:t>
      </w:r>
    </w:p>
    <w:p w:rsidR="00B27521" w:rsidRDefault="00051C7C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824A93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</w:t>
      </w:r>
      <w:r w:rsidR="00824A93">
        <w:rPr>
          <w:rFonts w:hint="eastAsia"/>
          <w:u w:val="single"/>
        </w:rPr>
        <w:t>52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</w:t>
      </w:r>
      <w:r w:rsidR="009E2B87">
        <w:rPr>
          <w:rFonts w:hint="eastAsia"/>
          <w:u w:val="singl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382817">
        <w:rPr>
          <w:rFonts w:hint="eastAsia"/>
          <w:u w:val="single"/>
        </w:rPr>
        <w:t>1</w:t>
      </w:r>
      <w:r w:rsidR="001D36A0">
        <w:rPr>
          <w:rFonts w:hint="eastAsia"/>
          <w:u w:val="single"/>
        </w:rPr>
        <w:t>04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1D36A0">
        <w:rPr>
          <w:rFonts w:hint="eastAsia"/>
          <w:u w:val="single"/>
        </w:rPr>
        <w:t>10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B3399E" w:rsidRDefault="00B3399E">
      <w:pPr>
        <w:rPr>
          <w:b/>
        </w:rPr>
      </w:pPr>
    </w:p>
    <w:p w:rsidR="00051C7C" w:rsidRDefault="00B27521" w:rsidP="00051C7C">
      <w:pPr>
        <w:rPr>
          <w:b/>
        </w:rPr>
      </w:pPr>
      <w:r>
        <w:rPr>
          <w:rFonts w:hint="eastAsia"/>
          <w:b/>
        </w:rPr>
        <w:t>二、</w:t>
      </w:r>
      <w:r w:rsidR="00051C7C">
        <w:rPr>
          <w:rFonts w:hint="eastAsia"/>
          <w:b/>
        </w:rPr>
        <w:t>教学工作：</w:t>
      </w:r>
    </w:p>
    <w:p w:rsidR="00051C7C" w:rsidRDefault="00051C7C" w:rsidP="00051C7C">
      <w:r>
        <w:t>1</w:t>
      </w:r>
      <w:r>
        <w:rPr>
          <w:rFonts w:hint="eastAsia"/>
        </w:rPr>
        <w:t>、共开设课程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门，授课时数共计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学时。其中必修课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门，必修课开课情况如下：</w:t>
      </w:r>
      <w:r>
        <w:rPr>
          <w:rFonts w:hint="eastAsia"/>
        </w:rPr>
        <w:t xml:space="preserve">  </w:t>
      </w:r>
    </w:p>
    <w:p w:rsidR="00051C7C" w:rsidRDefault="00051C7C" w:rsidP="00051C7C">
      <w:r>
        <w:rPr>
          <w:rFonts w:hint="eastAsia"/>
        </w:rPr>
        <w:t xml:space="preserve">   </w:t>
      </w: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hint="eastAsia"/>
        </w:rPr>
        <w:t>周学时</w:t>
      </w:r>
      <w:r>
        <w:rPr>
          <w:rFonts w:ascii="宋体" w:hint="eastAsia"/>
        </w:rPr>
        <w:t>×周数  考核情况</w:t>
      </w:r>
    </w:p>
    <w:p w:rsidR="00051C7C" w:rsidRDefault="00051C7C" w:rsidP="00051C7C">
      <w:r>
        <w:t>2</w:t>
      </w:r>
      <w:r>
        <w:rPr>
          <w:rFonts w:hint="eastAsia"/>
        </w:rPr>
        <w:t>、承担临床教学指导教师工作情况：</w:t>
      </w:r>
    </w:p>
    <w:p w:rsidR="00051C7C" w:rsidRDefault="00051C7C" w:rsidP="00051C7C">
      <w:pPr>
        <w:ind w:firstLineChars="150" w:firstLine="315"/>
        <w:rPr>
          <w:rFonts w:ascii="宋体"/>
        </w:rPr>
      </w:pPr>
      <w:r>
        <w:rPr>
          <w:rFonts w:hint="eastAsia"/>
        </w:rPr>
        <w:t>教学年度</w:t>
      </w:r>
      <w:r>
        <w:rPr>
          <w:rFonts w:hint="eastAsia"/>
        </w:rPr>
        <w:t xml:space="preserve">   </w:t>
      </w:r>
      <w:r>
        <w:rPr>
          <w:rFonts w:hint="eastAsia"/>
        </w:rPr>
        <w:t>课程名称</w:t>
      </w:r>
      <w:r>
        <w:rPr>
          <w:rFonts w:hint="eastAsia"/>
        </w:rPr>
        <w:t xml:space="preserve">     </w:t>
      </w:r>
      <w:r>
        <w:rPr>
          <w:rFonts w:hint="eastAsia"/>
        </w:rPr>
        <w:t>授课对象</w:t>
      </w:r>
      <w:r>
        <w:rPr>
          <w:rFonts w:hint="eastAsia"/>
        </w:rPr>
        <w:t xml:space="preserve">   </w:t>
      </w:r>
      <w:r>
        <w:rPr>
          <w:rFonts w:hint="eastAsia"/>
        </w:rPr>
        <w:t>学生数</w:t>
      </w:r>
      <w:r>
        <w:rPr>
          <w:rFonts w:hint="eastAsia"/>
        </w:rPr>
        <w:t xml:space="preserve">     </w:t>
      </w:r>
      <w:r>
        <w:rPr>
          <w:rFonts w:ascii="宋体" w:hint="eastAsia"/>
        </w:rPr>
        <w:t>周数    考核情况</w:t>
      </w:r>
    </w:p>
    <w:tbl>
      <w:tblPr>
        <w:tblStyle w:val="a5"/>
        <w:tblW w:w="0" w:type="auto"/>
        <w:tblLook w:val="04A0"/>
      </w:tblPr>
      <w:tblGrid>
        <w:gridCol w:w="1242"/>
        <w:gridCol w:w="1701"/>
        <w:gridCol w:w="2268"/>
        <w:gridCol w:w="1134"/>
        <w:gridCol w:w="1223"/>
        <w:gridCol w:w="1470"/>
      </w:tblGrid>
      <w:tr w:rsidR="001D36A0" w:rsidTr="007F22BA">
        <w:tc>
          <w:tcPr>
            <w:tcW w:w="1242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教学年度</w:t>
            </w:r>
          </w:p>
        </w:tc>
        <w:tc>
          <w:tcPr>
            <w:tcW w:w="1701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2268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134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学生数</w:t>
            </w:r>
          </w:p>
        </w:tc>
        <w:tc>
          <w:tcPr>
            <w:tcW w:w="1223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周数</w:t>
            </w:r>
          </w:p>
        </w:tc>
        <w:tc>
          <w:tcPr>
            <w:tcW w:w="1470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</w:tr>
      <w:tr w:rsidR="001D36A0" w:rsidTr="007F22BA">
        <w:tc>
          <w:tcPr>
            <w:tcW w:w="1242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2014</w:t>
            </w:r>
          </w:p>
        </w:tc>
        <w:tc>
          <w:tcPr>
            <w:tcW w:w="1701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临床药学</w:t>
            </w:r>
            <w:r w:rsidR="007F22BA">
              <w:rPr>
                <w:rFonts w:hint="eastAsia"/>
              </w:rPr>
              <w:t>实践</w:t>
            </w:r>
          </w:p>
        </w:tc>
        <w:tc>
          <w:tcPr>
            <w:tcW w:w="2268" w:type="dxa"/>
          </w:tcPr>
          <w:p w:rsidR="001D36A0" w:rsidRDefault="001D36A0" w:rsidP="007F22BA">
            <w:pPr>
              <w:jc w:val="center"/>
            </w:pPr>
            <w:r>
              <w:rPr>
                <w:rFonts w:hint="eastAsia"/>
              </w:rPr>
              <w:t>临床药师培训学员</w:t>
            </w:r>
          </w:p>
        </w:tc>
        <w:tc>
          <w:tcPr>
            <w:tcW w:w="1134" w:type="dxa"/>
          </w:tcPr>
          <w:p w:rsidR="001D36A0" w:rsidRDefault="007F22BA" w:rsidP="007F22BA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23" w:type="dxa"/>
          </w:tcPr>
          <w:p w:rsidR="001D36A0" w:rsidRDefault="007F22BA" w:rsidP="007F22BA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470" w:type="dxa"/>
          </w:tcPr>
          <w:p w:rsidR="001D36A0" w:rsidRDefault="007F22BA" w:rsidP="007F22BA">
            <w:pPr>
              <w:jc w:val="center"/>
            </w:pPr>
            <w:r>
              <w:rPr>
                <w:rFonts w:hint="eastAsia"/>
              </w:rPr>
              <w:t>优良</w:t>
            </w:r>
          </w:p>
        </w:tc>
      </w:tr>
      <w:tr w:rsidR="007F22BA" w:rsidTr="007F22BA">
        <w:tc>
          <w:tcPr>
            <w:tcW w:w="1242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2015</w:t>
            </w:r>
          </w:p>
        </w:tc>
        <w:tc>
          <w:tcPr>
            <w:tcW w:w="1701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临床药学实践</w:t>
            </w:r>
          </w:p>
        </w:tc>
        <w:tc>
          <w:tcPr>
            <w:tcW w:w="2268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临床药师培训学员</w:t>
            </w:r>
          </w:p>
        </w:tc>
        <w:tc>
          <w:tcPr>
            <w:tcW w:w="1134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3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470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优良</w:t>
            </w:r>
          </w:p>
        </w:tc>
      </w:tr>
      <w:tr w:rsidR="007F22BA" w:rsidTr="007F22BA">
        <w:tc>
          <w:tcPr>
            <w:tcW w:w="1242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2016</w:t>
            </w:r>
          </w:p>
        </w:tc>
        <w:tc>
          <w:tcPr>
            <w:tcW w:w="1701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临床药学实践</w:t>
            </w:r>
          </w:p>
        </w:tc>
        <w:tc>
          <w:tcPr>
            <w:tcW w:w="2268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临床药师培训学员</w:t>
            </w:r>
          </w:p>
        </w:tc>
        <w:tc>
          <w:tcPr>
            <w:tcW w:w="1134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3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470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优良</w:t>
            </w:r>
          </w:p>
        </w:tc>
      </w:tr>
      <w:tr w:rsidR="007F22BA" w:rsidTr="007F22BA">
        <w:tc>
          <w:tcPr>
            <w:tcW w:w="1242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2017</w:t>
            </w:r>
          </w:p>
        </w:tc>
        <w:tc>
          <w:tcPr>
            <w:tcW w:w="1701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临床药学实践</w:t>
            </w:r>
          </w:p>
        </w:tc>
        <w:tc>
          <w:tcPr>
            <w:tcW w:w="2268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临床药师培训学员</w:t>
            </w:r>
          </w:p>
        </w:tc>
        <w:tc>
          <w:tcPr>
            <w:tcW w:w="1134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23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1470" w:type="dxa"/>
          </w:tcPr>
          <w:p w:rsidR="007F22BA" w:rsidRDefault="007F22BA" w:rsidP="007F22BA">
            <w:pPr>
              <w:jc w:val="center"/>
            </w:pPr>
            <w:r>
              <w:rPr>
                <w:rFonts w:hint="eastAsia"/>
              </w:rPr>
              <w:t>优良</w:t>
            </w:r>
          </w:p>
        </w:tc>
      </w:tr>
    </w:tbl>
    <w:p w:rsidR="00B27521" w:rsidRDefault="00051C7C" w:rsidP="00051C7C">
      <w:r>
        <w:rPr>
          <w:rFonts w:hint="eastAsia"/>
        </w:rPr>
        <w:t>3</w:t>
      </w:r>
      <w:r>
        <w:rPr>
          <w:rFonts w:hint="eastAsia"/>
        </w:rPr>
        <w:t>、指导硕士生</w:t>
      </w:r>
      <w:r>
        <w:rPr>
          <w:rFonts w:hint="eastAsia"/>
          <w:u w:val="single"/>
        </w:rPr>
        <w:t xml:space="preserve">  </w:t>
      </w:r>
      <w:r w:rsidR="009E2B87">
        <w:rPr>
          <w:rFonts w:hint="eastAsia"/>
          <w:u w:val="single"/>
        </w:rPr>
        <w:t>3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名，协助指导博士生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>人</w:t>
      </w:r>
      <w:r>
        <w:t>(</w:t>
      </w:r>
      <w:r>
        <w:rPr>
          <w:rFonts w:hint="eastAsia"/>
        </w:rPr>
        <w:t>请列出研究生姓名、专业、年级</w:t>
      </w:r>
      <w:r>
        <w:t>)</w:t>
      </w:r>
      <w:r>
        <w:rPr>
          <w:rFonts w:hint="eastAsia"/>
        </w:rPr>
        <w:t>。</w:t>
      </w:r>
    </w:p>
    <w:tbl>
      <w:tblPr>
        <w:tblW w:w="0" w:type="auto"/>
        <w:jc w:val="center"/>
        <w:tblInd w:w="1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7"/>
        <w:gridCol w:w="1807"/>
        <w:gridCol w:w="1808"/>
      </w:tblGrid>
      <w:tr w:rsidR="009E2B87" w:rsidRPr="009E2B87" w:rsidTr="00A3709F">
        <w:trPr>
          <w:jc w:val="center"/>
        </w:trPr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 w:rsidRPr="009E2B87">
              <w:rPr>
                <w:rFonts w:hint="eastAsia"/>
              </w:rPr>
              <w:t>研究生姓名</w:t>
            </w:r>
          </w:p>
        </w:tc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 w:rsidRPr="009E2B87">
              <w:rPr>
                <w:rFonts w:hint="eastAsia"/>
              </w:rPr>
              <w:t>专业</w:t>
            </w:r>
          </w:p>
        </w:tc>
        <w:tc>
          <w:tcPr>
            <w:tcW w:w="1808" w:type="dxa"/>
          </w:tcPr>
          <w:p w:rsidR="009E2B87" w:rsidRPr="009E2B87" w:rsidRDefault="009E2B87" w:rsidP="00A3709F">
            <w:pPr>
              <w:jc w:val="center"/>
            </w:pPr>
            <w:r w:rsidRPr="009E2B87">
              <w:rPr>
                <w:rFonts w:hint="eastAsia"/>
              </w:rPr>
              <w:t>年级</w:t>
            </w:r>
          </w:p>
        </w:tc>
      </w:tr>
      <w:tr w:rsidR="009E2B87" w:rsidRPr="009E2B87" w:rsidTr="00A3709F">
        <w:trPr>
          <w:jc w:val="center"/>
        </w:trPr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>
              <w:rPr>
                <w:rFonts w:hint="eastAsia"/>
              </w:rPr>
              <w:t>刘洁</w:t>
            </w:r>
          </w:p>
        </w:tc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>
              <w:rPr>
                <w:rFonts w:hint="eastAsia"/>
              </w:rPr>
              <w:t>药学</w:t>
            </w:r>
          </w:p>
        </w:tc>
        <w:tc>
          <w:tcPr>
            <w:tcW w:w="1808" w:type="dxa"/>
          </w:tcPr>
          <w:p w:rsidR="009E2B87" w:rsidRPr="009E2B87" w:rsidRDefault="00771DCC" w:rsidP="00A3709F">
            <w:pPr>
              <w:jc w:val="center"/>
            </w:pP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级</w:t>
            </w:r>
          </w:p>
        </w:tc>
      </w:tr>
      <w:tr w:rsidR="009E2B87" w:rsidRPr="009E2B87" w:rsidTr="00A3709F">
        <w:trPr>
          <w:jc w:val="center"/>
        </w:trPr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>
              <w:rPr>
                <w:rFonts w:hint="eastAsia"/>
              </w:rPr>
              <w:t>平燕婷</w:t>
            </w:r>
          </w:p>
        </w:tc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>
              <w:rPr>
                <w:rFonts w:hint="eastAsia"/>
              </w:rPr>
              <w:t>药学</w:t>
            </w:r>
          </w:p>
        </w:tc>
        <w:tc>
          <w:tcPr>
            <w:tcW w:w="1808" w:type="dxa"/>
          </w:tcPr>
          <w:p w:rsidR="009E2B87" w:rsidRPr="009E2B87" w:rsidRDefault="00771DCC" w:rsidP="00A3709F">
            <w:pPr>
              <w:jc w:val="center"/>
            </w:pP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级</w:t>
            </w:r>
          </w:p>
        </w:tc>
      </w:tr>
      <w:tr w:rsidR="009E2B87" w:rsidRPr="009E2B87" w:rsidTr="00A3709F">
        <w:trPr>
          <w:jc w:val="center"/>
        </w:trPr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 w:rsidRPr="009E2B87">
              <w:rPr>
                <w:rFonts w:hint="eastAsia"/>
              </w:rPr>
              <w:t>章旭</w:t>
            </w:r>
          </w:p>
        </w:tc>
        <w:tc>
          <w:tcPr>
            <w:tcW w:w="1807" w:type="dxa"/>
          </w:tcPr>
          <w:p w:rsidR="009E2B87" w:rsidRPr="009E2B87" w:rsidRDefault="009E2B87" w:rsidP="00A3709F">
            <w:pPr>
              <w:jc w:val="center"/>
            </w:pPr>
            <w:r>
              <w:rPr>
                <w:rFonts w:hint="eastAsia"/>
              </w:rPr>
              <w:t>药学</w:t>
            </w:r>
          </w:p>
        </w:tc>
        <w:tc>
          <w:tcPr>
            <w:tcW w:w="1808" w:type="dxa"/>
          </w:tcPr>
          <w:p w:rsidR="009E2B87" w:rsidRPr="009E2B87" w:rsidRDefault="009E2B87" w:rsidP="00A3709F">
            <w:pPr>
              <w:jc w:val="center"/>
            </w:pPr>
            <w:r w:rsidRPr="009E2B87">
              <w:rPr>
                <w:rFonts w:hint="eastAsia"/>
              </w:rPr>
              <w:t>2013</w:t>
            </w:r>
            <w:r w:rsidRPr="009E2B87">
              <w:rPr>
                <w:rFonts w:hint="eastAsia"/>
              </w:rPr>
              <w:t>级</w:t>
            </w:r>
          </w:p>
        </w:tc>
      </w:tr>
    </w:tbl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三、科研项目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 </w:t>
      </w:r>
      <w:r w:rsidR="000548AB">
        <w:rPr>
          <w:rFonts w:hint="eastAsia"/>
          <w:u w:val="single"/>
        </w:rPr>
        <w:t>4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 </w:t>
      </w:r>
      <w:r w:rsidR="000548AB">
        <w:rPr>
          <w:rFonts w:hint="eastAsia"/>
          <w:u w:val="single"/>
        </w:rPr>
        <w:t>83.1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 </w:t>
      </w:r>
      <w:r w:rsidR="000548AB">
        <w:rPr>
          <w:rFonts w:hint="eastAsia"/>
          <w:u w:val="single"/>
        </w:rPr>
        <w:t xml:space="preserve">30 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万元。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、作为项目负责人承担项目</w:t>
      </w:r>
      <w:r w:rsidR="00CC0B0A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9335C8">
        <w:rPr>
          <w:rFonts w:hint="eastAsia"/>
        </w:rPr>
        <w:t>国家级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B4010E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440"/>
        <w:gridCol w:w="1260"/>
        <w:gridCol w:w="1080"/>
        <w:gridCol w:w="1800"/>
        <w:gridCol w:w="1190"/>
      </w:tblGrid>
      <w:tr w:rsidR="00382817" w:rsidRPr="00382817" w:rsidTr="00A3709F">
        <w:tc>
          <w:tcPr>
            <w:tcW w:w="2268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项目来源</w:t>
            </w:r>
          </w:p>
        </w:tc>
        <w:tc>
          <w:tcPr>
            <w:tcW w:w="126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项目编号</w:t>
            </w:r>
          </w:p>
        </w:tc>
        <w:tc>
          <w:tcPr>
            <w:tcW w:w="108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经费总额</w:t>
            </w:r>
          </w:p>
        </w:tc>
        <w:tc>
          <w:tcPr>
            <w:tcW w:w="180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起止年月</w:t>
            </w:r>
            <w:r w:rsidRPr="00382817">
              <w:t>(</w:t>
            </w:r>
            <w:r w:rsidRPr="00382817">
              <w:rPr>
                <w:rFonts w:hint="eastAsia"/>
              </w:rPr>
              <w:t>同上</w:t>
            </w:r>
            <w:r w:rsidRPr="00382817">
              <w:t>)</w:t>
            </w:r>
          </w:p>
        </w:tc>
        <w:tc>
          <w:tcPr>
            <w:tcW w:w="119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本人排名</w:t>
            </w:r>
            <w:r w:rsidRPr="00382817">
              <w:rPr>
                <w:rFonts w:hint="eastAsia"/>
              </w:rPr>
              <w:t>/</w:t>
            </w:r>
            <w:r w:rsidRPr="00382817">
              <w:rPr>
                <w:rFonts w:hint="eastAsia"/>
              </w:rPr>
              <w:t>总人数</w:t>
            </w:r>
          </w:p>
        </w:tc>
      </w:tr>
      <w:tr w:rsidR="00382817" w:rsidRPr="00382817" w:rsidTr="00A3709F">
        <w:tc>
          <w:tcPr>
            <w:tcW w:w="2268" w:type="dxa"/>
            <w:vAlign w:val="center"/>
          </w:tcPr>
          <w:p w:rsidR="00382817" w:rsidRPr="00382817" w:rsidRDefault="00B4010E" w:rsidP="00A3709F">
            <w:pPr>
              <w:jc w:val="center"/>
            </w:pPr>
            <w:r w:rsidRPr="00B4010E">
              <w:rPr>
                <w:rFonts w:hint="eastAsia"/>
              </w:rPr>
              <w:t>肥大细胞</w:t>
            </w:r>
            <w:r w:rsidRPr="00B4010E">
              <w:rPr>
                <w:rFonts w:hint="eastAsia"/>
              </w:rPr>
              <w:t>IKK</w:t>
            </w:r>
            <w:r w:rsidRPr="00B4010E">
              <w:rPr>
                <w:rFonts w:hint="eastAsia"/>
              </w:rPr>
              <w:t>β通路在脑缺血损伤中的作用研究</w:t>
            </w:r>
          </w:p>
        </w:tc>
        <w:tc>
          <w:tcPr>
            <w:tcW w:w="1440" w:type="dxa"/>
            <w:vAlign w:val="center"/>
          </w:tcPr>
          <w:p w:rsidR="00382817" w:rsidRPr="00382817" w:rsidRDefault="00B4010E" w:rsidP="000548AB">
            <w:pPr>
              <w:jc w:val="center"/>
            </w:pPr>
            <w:r w:rsidRPr="00B4010E">
              <w:rPr>
                <w:rFonts w:hint="eastAsia"/>
              </w:rPr>
              <w:t>国家自然科学</w:t>
            </w:r>
            <w:r w:rsidR="00944AD9">
              <w:rPr>
                <w:rFonts w:hint="eastAsia"/>
              </w:rPr>
              <w:t>青年</w:t>
            </w:r>
            <w:r w:rsidRPr="00B4010E">
              <w:rPr>
                <w:rFonts w:hint="eastAsia"/>
              </w:rPr>
              <w:t>基金项目</w:t>
            </w:r>
          </w:p>
        </w:tc>
        <w:tc>
          <w:tcPr>
            <w:tcW w:w="1260" w:type="dxa"/>
            <w:vAlign w:val="center"/>
          </w:tcPr>
          <w:p w:rsidR="00382817" w:rsidRPr="00382817" w:rsidRDefault="00B4010E" w:rsidP="00A3709F">
            <w:pPr>
              <w:jc w:val="center"/>
              <w:rPr>
                <w:kern w:val="0"/>
                <w:szCs w:val="21"/>
              </w:rPr>
            </w:pPr>
            <w:r w:rsidRPr="00B4010E">
              <w:rPr>
                <w:kern w:val="0"/>
                <w:szCs w:val="21"/>
              </w:rPr>
              <w:t>81703479</w:t>
            </w:r>
          </w:p>
        </w:tc>
        <w:tc>
          <w:tcPr>
            <w:tcW w:w="1080" w:type="dxa"/>
            <w:vAlign w:val="center"/>
          </w:tcPr>
          <w:p w:rsidR="00382817" w:rsidRPr="00382817" w:rsidRDefault="00B4010E" w:rsidP="00A3709F">
            <w:pPr>
              <w:jc w:val="center"/>
            </w:pPr>
            <w:r>
              <w:rPr>
                <w:rFonts w:hint="eastAsia"/>
              </w:rPr>
              <w:t>20.1</w:t>
            </w:r>
            <w:r>
              <w:rPr>
                <w:rFonts w:hint="eastAsia"/>
              </w:rPr>
              <w:t>万</w:t>
            </w:r>
          </w:p>
        </w:tc>
        <w:tc>
          <w:tcPr>
            <w:tcW w:w="1800" w:type="dxa"/>
            <w:vAlign w:val="center"/>
          </w:tcPr>
          <w:p w:rsidR="00382817" w:rsidRPr="00382817" w:rsidRDefault="00B4010E" w:rsidP="00A3709F">
            <w:pPr>
              <w:jc w:val="center"/>
            </w:pPr>
            <w:r w:rsidRPr="00B4010E">
              <w:t>2018.1-2020.12</w:t>
            </w:r>
          </w:p>
        </w:tc>
        <w:tc>
          <w:tcPr>
            <w:tcW w:w="1190" w:type="dxa"/>
            <w:vAlign w:val="center"/>
          </w:tcPr>
          <w:p w:rsidR="00382817" w:rsidRPr="00382817" w:rsidRDefault="00382817" w:rsidP="00A3709F">
            <w:pPr>
              <w:jc w:val="center"/>
            </w:pPr>
            <w:r>
              <w:rPr>
                <w:rFonts w:hint="eastAsia"/>
              </w:rPr>
              <w:t>1/8</w:t>
            </w:r>
          </w:p>
        </w:tc>
      </w:tr>
    </w:tbl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</w:t>
      </w:r>
      <w:r w:rsidR="00B4010E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92"/>
        <w:gridCol w:w="1382"/>
        <w:gridCol w:w="1488"/>
        <w:gridCol w:w="1042"/>
        <w:gridCol w:w="1785"/>
        <w:gridCol w:w="1149"/>
      </w:tblGrid>
      <w:tr w:rsidR="00382817" w:rsidRPr="00382817" w:rsidTr="00A3709F">
        <w:tc>
          <w:tcPr>
            <w:tcW w:w="2268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项目来源</w:t>
            </w:r>
          </w:p>
        </w:tc>
        <w:tc>
          <w:tcPr>
            <w:tcW w:w="126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项目编号</w:t>
            </w:r>
          </w:p>
        </w:tc>
        <w:tc>
          <w:tcPr>
            <w:tcW w:w="108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经费总额</w:t>
            </w:r>
          </w:p>
        </w:tc>
        <w:tc>
          <w:tcPr>
            <w:tcW w:w="180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起止年月</w:t>
            </w:r>
            <w:r w:rsidRPr="00382817">
              <w:t>(</w:t>
            </w:r>
            <w:r w:rsidRPr="00382817">
              <w:rPr>
                <w:rFonts w:hint="eastAsia"/>
              </w:rPr>
              <w:t>同上</w:t>
            </w:r>
            <w:r w:rsidRPr="00382817">
              <w:t>)</w:t>
            </w:r>
          </w:p>
        </w:tc>
        <w:tc>
          <w:tcPr>
            <w:tcW w:w="119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本人排名</w:t>
            </w:r>
            <w:r w:rsidRPr="00382817">
              <w:rPr>
                <w:rFonts w:hint="eastAsia"/>
              </w:rPr>
              <w:t>/</w:t>
            </w:r>
            <w:r w:rsidRPr="00382817">
              <w:rPr>
                <w:rFonts w:hint="eastAsia"/>
              </w:rPr>
              <w:t>总人数</w:t>
            </w:r>
          </w:p>
        </w:tc>
      </w:tr>
      <w:tr w:rsidR="00382817" w:rsidRPr="00382817" w:rsidTr="00A3709F">
        <w:tc>
          <w:tcPr>
            <w:tcW w:w="2268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rPr>
                <w:rFonts w:hint="eastAsia"/>
              </w:rPr>
              <w:t>Annexin A2</w:t>
            </w:r>
            <w:r w:rsidRPr="00382817">
              <w:rPr>
                <w:rFonts w:hint="eastAsia"/>
              </w:rPr>
              <w:t>对脑缺血后血脑屏障通透性的作用及机制研究</w:t>
            </w:r>
          </w:p>
        </w:tc>
        <w:tc>
          <w:tcPr>
            <w:tcW w:w="1440" w:type="dxa"/>
            <w:vAlign w:val="center"/>
          </w:tcPr>
          <w:p w:rsidR="00382817" w:rsidRPr="00382817" w:rsidRDefault="00382817" w:rsidP="000548AB">
            <w:pPr>
              <w:jc w:val="center"/>
            </w:pPr>
            <w:r w:rsidRPr="00382817">
              <w:rPr>
                <w:rFonts w:hint="eastAsia"/>
              </w:rPr>
              <w:t>浙江省自然科学</w:t>
            </w:r>
            <w:r w:rsidR="00944AD9">
              <w:rPr>
                <w:rFonts w:hint="eastAsia"/>
              </w:rPr>
              <w:t>青年</w:t>
            </w:r>
            <w:r w:rsidRPr="00382817">
              <w:rPr>
                <w:rFonts w:hint="eastAsia"/>
              </w:rPr>
              <w:t>基金项目</w:t>
            </w:r>
          </w:p>
        </w:tc>
        <w:tc>
          <w:tcPr>
            <w:tcW w:w="1260" w:type="dxa"/>
            <w:vAlign w:val="center"/>
          </w:tcPr>
          <w:p w:rsidR="00382817" w:rsidRPr="00382817" w:rsidRDefault="00382817" w:rsidP="00A3709F">
            <w:pPr>
              <w:jc w:val="center"/>
              <w:rPr>
                <w:kern w:val="0"/>
                <w:szCs w:val="21"/>
              </w:rPr>
            </w:pPr>
            <w:r w:rsidRPr="00382817">
              <w:rPr>
                <w:kern w:val="0"/>
                <w:szCs w:val="21"/>
              </w:rPr>
              <w:t>LQ16H310001</w:t>
            </w:r>
          </w:p>
        </w:tc>
        <w:tc>
          <w:tcPr>
            <w:tcW w:w="1080" w:type="dxa"/>
            <w:vAlign w:val="center"/>
          </w:tcPr>
          <w:p w:rsidR="00382817" w:rsidRPr="00382817" w:rsidRDefault="00382817" w:rsidP="00A3709F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万</w:t>
            </w:r>
          </w:p>
        </w:tc>
        <w:tc>
          <w:tcPr>
            <w:tcW w:w="1800" w:type="dxa"/>
            <w:vAlign w:val="center"/>
          </w:tcPr>
          <w:p w:rsidR="00382817" w:rsidRPr="00382817" w:rsidRDefault="00382817" w:rsidP="00A3709F">
            <w:pPr>
              <w:jc w:val="center"/>
            </w:pPr>
            <w:r w:rsidRPr="00382817">
              <w:t>2016.1-2018.12</w:t>
            </w:r>
          </w:p>
        </w:tc>
        <w:tc>
          <w:tcPr>
            <w:tcW w:w="1190" w:type="dxa"/>
            <w:vAlign w:val="center"/>
          </w:tcPr>
          <w:p w:rsidR="00382817" w:rsidRPr="00382817" w:rsidRDefault="00382817" w:rsidP="00A3709F">
            <w:pPr>
              <w:jc w:val="center"/>
            </w:pPr>
            <w:r>
              <w:rPr>
                <w:rFonts w:hint="eastAsia"/>
              </w:rPr>
              <w:t>1/7</w:t>
            </w:r>
          </w:p>
        </w:tc>
      </w:tr>
    </w:tbl>
    <w:p w:rsidR="00B27521" w:rsidRDefault="00B27521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6A5E9A">
      <w:pPr>
        <w:rPr>
          <w:b/>
        </w:rPr>
      </w:pPr>
      <w:r>
        <w:rPr>
          <w:rFonts w:hint="eastAsia"/>
          <w:b/>
          <w:color w:val="FF0000"/>
        </w:rPr>
        <w:t>申报</w:t>
      </w:r>
      <w:r w:rsidR="00B27521" w:rsidRPr="008453A9">
        <w:rPr>
          <w:rFonts w:hint="eastAsia"/>
          <w:b/>
          <w:color w:val="FF0000"/>
        </w:rPr>
        <w:t>主任护师</w:t>
      </w:r>
      <w:r w:rsidR="00B27521">
        <w:rPr>
          <w:rFonts w:hint="eastAsia"/>
          <w:b/>
        </w:rPr>
        <w:t>还可填写作为主参（前</w:t>
      </w:r>
      <w:r w:rsidR="00B27521">
        <w:rPr>
          <w:rFonts w:hint="eastAsia"/>
          <w:b/>
        </w:rPr>
        <w:t>3</w:t>
      </w:r>
      <w:r w:rsidR="00B27521">
        <w:rPr>
          <w:rFonts w:hint="eastAsia"/>
          <w:b/>
        </w:rPr>
        <w:t>名）</w:t>
      </w:r>
      <w:r w:rsidR="00A6020D">
        <w:rPr>
          <w:rFonts w:hint="eastAsia"/>
          <w:b/>
        </w:rPr>
        <w:t>人员参与</w:t>
      </w:r>
      <w:r w:rsidR="00B27521">
        <w:rPr>
          <w:rFonts w:hint="eastAsia"/>
          <w:b/>
        </w:rPr>
        <w:t>项目：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9335C8">
        <w:rPr>
          <w:rFonts w:hint="eastAsia"/>
        </w:rPr>
        <w:t>省部级</w:t>
      </w:r>
      <w:r w:rsidR="00A42D5D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EC39FB" w:rsidRP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9335C8">
        <w:rPr>
          <w:rFonts w:hint="eastAsia"/>
        </w:rPr>
        <w:t>厅局级</w:t>
      </w:r>
      <w:r>
        <w:rPr>
          <w:rFonts w:hint="eastAsia"/>
        </w:rPr>
        <w:t>项目</w:t>
      </w:r>
      <w:r>
        <w:rPr>
          <w:rFonts w:hint="eastAsia"/>
          <w:u w:val="single"/>
        </w:rPr>
        <w:t xml:space="preserve">       </w:t>
      </w:r>
      <w:r>
        <w:rPr>
          <w:rFonts w:hint="eastAsia"/>
        </w:rPr>
        <w:t>项</w:t>
      </w:r>
    </w:p>
    <w:p w:rsidR="00EC39FB" w:rsidRDefault="00EC39FB" w:rsidP="00EC39FB">
      <w:r>
        <w:rPr>
          <w:rFonts w:hint="eastAsia"/>
        </w:rPr>
        <w:t>项目名称</w:t>
      </w:r>
      <w:r>
        <w:rPr>
          <w:rFonts w:hint="eastAsia"/>
        </w:rPr>
        <w:t xml:space="preserve">  </w:t>
      </w:r>
      <w:r>
        <w:rPr>
          <w:rFonts w:hint="eastAsia"/>
        </w:rPr>
        <w:t>项目来源</w:t>
      </w:r>
      <w:r>
        <w:rPr>
          <w:rFonts w:hint="eastAsia"/>
        </w:rPr>
        <w:t xml:space="preserve">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>经费总额</w:t>
      </w:r>
      <w:r>
        <w:t xml:space="preserve"> 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3399E" w:rsidRPr="00EC39FB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四、</w:t>
      </w:r>
      <w:r w:rsidR="00B3399E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B27521" w:rsidRDefault="00B27521" w:rsidP="00B3399E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 </w:t>
      </w:r>
      <w:r w:rsidR="000548AB">
        <w:rPr>
          <w:rFonts w:hint="eastAsia"/>
          <w:u w:val="single"/>
        </w:rPr>
        <w:t>8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篇，其中作为第一、</w:t>
      </w:r>
      <w:r w:rsidR="00C603DF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1</w:t>
      </w:r>
      <w:r w:rsidRPr="008453A9">
        <w:rPr>
          <w:rFonts w:hint="eastAsia"/>
        </w:rPr>
        <w:t>）被</w:t>
      </w:r>
      <w:r w:rsidRPr="008453A9">
        <w:t>SCI</w:t>
      </w:r>
      <w:r w:rsidRPr="008453A9">
        <w:rPr>
          <w:rFonts w:hint="eastAsia"/>
        </w:rPr>
        <w:t>收录论文共</w:t>
      </w:r>
      <w:r w:rsidRPr="008453A9">
        <w:rPr>
          <w:rFonts w:hint="eastAsia"/>
          <w:u w:val="single"/>
        </w:rPr>
        <w:t xml:space="preserve">  </w:t>
      </w:r>
      <w:r w:rsidR="009F607A">
        <w:rPr>
          <w:rFonts w:hint="eastAsia"/>
          <w:u w:val="single"/>
        </w:rPr>
        <w:t>4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985"/>
        <w:gridCol w:w="1077"/>
        <w:gridCol w:w="1190"/>
      </w:tblGrid>
      <w:tr w:rsidR="00B4010E" w:rsidRPr="00B4010E" w:rsidTr="007F22BA">
        <w:trPr>
          <w:jc w:val="center"/>
        </w:trPr>
        <w:tc>
          <w:tcPr>
            <w:tcW w:w="4786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论文题目</w:t>
            </w:r>
          </w:p>
        </w:tc>
        <w:tc>
          <w:tcPr>
            <w:tcW w:w="1985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所载刊物</w:t>
            </w:r>
          </w:p>
        </w:tc>
        <w:tc>
          <w:tcPr>
            <w:tcW w:w="1077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发表年月</w:t>
            </w:r>
          </w:p>
        </w:tc>
        <w:tc>
          <w:tcPr>
            <w:tcW w:w="1190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本人排名</w:t>
            </w:r>
            <w:r w:rsidRPr="00B4010E">
              <w:rPr>
                <w:rFonts w:hint="eastAsia"/>
              </w:rPr>
              <w:t>/</w:t>
            </w:r>
            <w:r w:rsidRPr="00B4010E">
              <w:rPr>
                <w:rFonts w:hint="eastAsia"/>
              </w:rPr>
              <w:t>总人数</w:t>
            </w:r>
          </w:p>
        </w:tc>
      </w:tr>
      <w:tr w:rsidR="00B4010E" w:rsidRPr="00B4010E" w:rsidTr="007F22BA">
        <w:trPr>
          <w:jc w:val="center"/>
        </w:trPr>
        <w:tc>
          <w:tcPr>
            <w:tcW w:w="4786" w:type="dxa"/>
            <w:vAlign w:val="center"/>
          </w:tcPr>
          <w:p w:rsidR="00B4010E" w:rsidRPr="00B4010E" w:rsidRDefault="00990F17" w:rsidP="00A3709F">
            <w:pPr>
              <w:jc w:val="center"/>
            </w:pPr>
            <w:r w:rsidRPr="00990F17">
              <w:t>Use of evidence-based pharmacotherapy for secondary prevention of coronary heart disease: a Chinese medicine hospital versus a general hospital.</w:t>
            </w:r>
          </w:p>
        </w:tc>
        <w:tc>
          <w:tcPr>
            <w:tcW w:w="1985" w:type="dxa"/>
            <w:vAlign w:val="center"/>
          </w:tcPr>
          <w:p w:rsidR="00B4010E" w:rsidRDefault="00990F17" w:rsidP="00A3709F">
            <w:pPr>
              <w:jc w:val="center"/>
            </w:pPr>
            <w:r w:rsidRPr="00990F17">
              <w:t>Chin J Integr Med</w:t>
            </w:r>
          </w:p>
          <w:p w:rsidR="003A7DAC" w:rsidRPr="00B4010E" w:rsidRDefault="003A7DAC" w:rsidP="009F607A"/>
        </w:tc>
        <w:tc>
          <w:tcPr>
            <w:tcW w:w="1077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2014.5</w:t>
            </w:r>
          </w:p>
        </w:tc>
        <w:tc>
          <w:tcPr>
            <w:tcW w:w="1190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1/8</w:t>
            </w:r>
          </w:p>
        </w:tc>
      </w:tr>
      <w:tr w:rsidR="00B4010E" w:rsidRPr="00B4010E" w:rsidTr="007F22BA">
        <w:trPr>
          <w:jc w:val="center"/>
        </w:trPr>
        <w:tc>
          <w:tcPr>
            <w:tcW w:w="4786" w:type="dxa"/>
            <w:vAlign w:val="center"/>
          </w:tcPr>
          <w:p w:rsidR="00B4010E" w:rsidRPr="00B4010E" w:rsidRDefault="00990F17" w:rsidP="00A3709F">
            <w:pPr>
              <w:jc w:val="center"/>
            </w:pPr>
            <w:r w:rsidRPr="00990F17">
              <w:t>Trends and patterns of five antihypertensive drug classes between 2007 and 2012 in China using hospital prescription data.</w:t>
            </w:r>
          </w:p>
        </w:tc>
        <w:tc>
          <w:tcPr>
            <w:tcW w:w="1985" w:type="dxa"/>
            <w:vAlign w:val="center"/>
          </w:tcPr>
          <w:p w:rsidR="00B4010E" w:rsidRDefault="00990F17" w:rsidP="00A3709F">
            <w:pPr>
              <w:jc w:val="center"/>
            </w:pPr>
            <w:r w:rsidRPr="00990F17">
              <w:t>Int J Clin Pharmacol Ther</w:t>
            </w:r>
          </w:p>
          <w:p w:rsidR="003A7DAC" w:rsidRPr="00B4010E" w:rsidRDefault="003A7DAC" w:rsidP="009F607A"/>
        </w:tc>
        <w:tc>
          <w:tcPr>
            <w:tcW w:w="1077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2015.6</w:t>
            </w:r>
          </w:p>
        </w:tc>
        <w:tc>
          <w:tcPr>
            <w:tcW w:w="1190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1/5</w:t>
            </w:r>
          </w:p>
        </w:tc>
      </w:tr>
      <w:tr w:rsidR="00B4010E" w:rsidRPr="00B4010E" w:rsidTr="007F22BA">
        <w:trPr>
          <w:jc w:val="center"/>
        </w:trPr>
        <w:tc>
          <w:tcPr>
            <w:tcW w:w="4786" w:type="dxa"/>
            <w:vAlign w:val="center"/>
          </w:tcPr>
          <w:p w:rsidR="00B4010E" w:rsidRPr="00B4010E" w:rsidRDefault="00990F17" w:rsidP="00A3709F">
            <w:pPr>
              <w:jc w:val="center"/>
            </w:pPr>
            <w:r w:rsidRPr="00990F17">
              <w:t>Characteristics of Infective Endocarditis in a Tertiary Hospital in East China.</w:t>
            </w:r>
          </w:p>
        </w:tc>
        <w:tc>
          <w:tcPr>
            <w:tcW w:w="1985" w:type="dxa"/>
            <w:vAlign w:val="center"/>
          </w:tcPr>
          <w:p w:rsidR="00B4010E" w:rsidRDefault="00990F17" w:rsidP="00A3709F">
            <w:pPr>
              <w:jc w:val="center"/>
            </w:pPr>
            <w:r w:rsidRPr="00990F17">
              <w:t>PLoS One</w:t>
            </w:r>
          </w:p>
          <w:p w:rsidR="003A7DAC" w:rsidRPr="00B4010E" w:rsidRDefault="003A7DAC" w:rsidP="009F607A"/>
        </w:tc>
        <w:tc>
          <w:tcPr>
            <w:tcW w:w="1077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2016.11</w:t>
            </w:r>
          </w:p>
        </w:tc>
        <w:tc>
          <w:tcPr>
            <w:tcW w:w="1190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1/3</w:t>
            </w:r>
          </w:p>
        </w:tc>
      </w:tr>
      <w:tr w:rsidR="00B4010E" w:rsidTr="007F22BA">
        <w:trPr>
          <w:jc w:val="center"/>
        </w:trPr>
        <w:tc>
          <w:tcPr>
            <w:tcW w:w="4786" w:type="dxa"/>
            <w:vAlign w:val="center"/>
          </w:tcPr>
          <w:p w:rsidR="00B4010E" w:rsidRPr="00990F17" w:rsidRDefault="00990F17" w:rsidP="00A3709F">
            <w:pPr>
              <w:jc w:val="center"/>
            </w:pPr>
            <w:r w:rsidRPr="00990F17">
              <w:t>Antiplatelet Strategies and Outcomes in Patients with Noncardioembolic Ischemic Stroke from a Real-World Study with a Five-Year Follow-Up.</w:t>
            </w:r>
          </w:p>
        </w:tc>
        <w:tc>
          <w:tcPr>
            <w:tcW w:w="1985" w:type="dxa"/>
            <w:vAlign w:val="center"/>
          </w:tcPr>
          <w:p w:rsidR="00B4010E" w:rsidRDefault="00990F17" w:rsidP="00A3709F">
            <w:pPr>
              <w:jc w:val="center"/>
            </w:pPr>
            <w:r w:rsidRPr="00990F17">
              <w:t>Transl Stroke Res</w:t>
            </w:r>
          </w:p>
          <w:p w:rsidR="003A7DAC" w:rsidRPr="00990F17" w:rsidRDefault="003A7DAC" w:rsidP="009F607A"/>
        </w:tc>
        <w:tc>
          <w:tcPr>
            <w:tcW w:w="1077" w:type="dxa"/>
            <w:vAlign w:val="center"/>
          </w:tcPr>
          <w:p w:rsidR="00B4010E" w:rsidRPr="00990F17" w:rsidRDefault="00990F17" w:rsidP="00A3709F">
            <w:pPr>
              <w:jc w:val="center"/>
            </w:pPr>
            <w:r>
              <w:rPr>
                <w:rFonts w:hint="eastAsia"/>
              </w:rPr>
              <w:t>2017.6</w:t>
            </w:r>
          </w:p>
        </w:tc>
        <w:tc>
          <w:tcPr>
            <w:tcW w:w="1190" w:type="dxa"/>
            <w:vAlign w:val="center"/>
          </w:tcPr>
          <w:p w:rsidR="00CE77A6" w:rsidRPr="00990F17" w:rsidRDefault="00990F17" w:rsidP="003A7DAC">
            <w:pPr>
              <w:jc w:val="center"/>
            </w:pPr>
            <w:r>
              <w:rPr>
                <w:rFonts w:hint="eastAsia"/>
              </w:rPr>
              <w:t>1/6</w:t>
            </w:r>
          </w:p>
        </w:tc>
      </w:tr>
    </w:tbl>
    <w:p w:rsidR="00B27521" w:rsidRDefault="00B27521">
      <w:r w:rsidRPr="008453A9">
        <w:rPr>
          <w:rFonts w:hint="eastAsia"/>
        </w:rPr>
        <w:t>（</w:t>
      </w:r>
      <w:r w:rsidRPr="008453A9">
        <w:rPr>
          <w:rFonts w:hint="eastAsia"/>
        </w:rPr>
        <w:t>2</w:t>
      </w:r>
      <w:r w:rsidRPr="008453A9">
        <w:rPr>
          <w:rFonts w:hint="eastAsia"/>
        </w:rPr>
        <w:t>）国内一级刊物论文共</w:t>
      </w:r>
      <w:r w:rsidRPr="008453A9">
        <w:rPr>
          <w:rFonts w:hint="eastAsia"/>
          <w:u w:val="single"/>
        </w:rPr>
        <w:t xml:space="preserve">  </w:t>
      </w:r>
      <w:r w:rsidR="00990F17">
        <w:rPr>
          <w:rFonts w:hint="eastAsia"/>
          <w:u w:val="single"/>
        </w:rPr>
        <w:t>1</w:t>
      </w:r>
      <w:r w:rsidRPr="008453A9">
        <w:rPr>
          <w:rFonts w:hint="eastAsia"/>
          <w:u w:val="single"/>
        </w:rPr>
        <w:t xml:space="preserve">  </w:t>
      </w:r>
      <w:r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48"/>
        <w:gridCol w:w="1980"/>
        <w:gridCol w:w="1620"/>
        <w:gridCol w:w="1190"/>
      </w:tblGrid>
      <w:tr w:rsidR="00B4010E" w:rsidRPr="00B4010E" w:rsidTr="00A3709F">
        <w:trPr>
          <w:jc w:val="center"/>
        </w:trPr>
        <w:tc>
          <w:tcPr>
            <w:tcW w:w="4248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论文题目</w:t>
            </w:r>
          </w:p>
        </w:tc>
        <w:tc>
          <w:tcPr>
            <w:tcW w:w="1980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所载刊物</w:t>
            </w:r>
          </w:p>
        </w:tc>
        <w:tc>
          <w:tcPr>
            <w:tcW w:w="1620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发表年月</w:t>
            </w:r>
          </w:p>
        </w:tc>
        <w:tc>
          <w:tcPr>
            <w:tcW w:w="1190" w:type="dxa"/>
            <w:vAlign w:val="center"/>
          </w:tcPr>
          <w:p w:rsidR="00B4010E" w:rsidRPr="00B4010E" w:rsidRDefault="00B4010E" w:rsidP="00A3709F">
            <w:pPr>
              <w:jc w:val="center"/>
            </w:pPr>
            <w:r w:rsidRPr="00B4010E">
              <w:rPr>
                <w:rFonts w:hint="eastAsia"/>
              </w:rPr>
              <w:t>本人排名</w:t>
            </w:r>
            <w:r w:rsidRPr="00B4010E">
              <w:rPr>
                <w:rFonts w:hint="eastAsia"/>
              </w:rPr>
              <w:t>/</w:t>
            </w:r>
            <w:r w:rsidRPr="00B4010E">
              <w:rPr>
                <w:rFonts w:hint="eastAsia"/>
              </w:rPr>
              <w:t>总人数</w:t>
            </w:r>
          </w:p>
        </w:tc>
      </w:tr>
      <w:tr w:rsidR="00B4010E" w:rsidRPr="00B4010E" w:rsidTr="00A3709F">
        <w:trPr>
          <w:jc w:val="center"/>
        </w:trPr>
        <w:tc>
          <w:tcPr>
            <w:tcW w:w="4248" w:type="dxa"/>
            <w:vAlign w:val="center"/>
          </w:tcPr>
          <w:p w:rsidR="00B4010E" w:rsidRPr="00B4010E" w:rsidRDefault="00990F17" w:rsidP="00A3709F">
            <w:pPr>
              <w:jc w:val="center"/>
            </w:pPr>
            <w:r w:rsidRPr="00990F17">
              <w:rPr>
                <w:rFonts w:hint="eastAsia"/>
              </w:rPr>
              <w:t>抗前蛋白转化酶枯草溶菌素</w:t>
            </w:r>
            <w:r w:rsidRPr="00990F17">
              <w:rPr>
                <w:rFonts w:hint="eastAsia"/>
              </w:rPr>
              <w:t>9</w:t>
            </w:r>
            <w:r w:rsidRPr="00990F17">
              <w:rPr>
                <w:rFonts w:hint="eastAsia"/>
              </w:rPr>
              <w:t>单克隆抗体临床研究进展</w:t>
            </w:r>
            <w:r w:rsidRPr="00990F17">
              <w:rPr>
                <w:rFonts w:hint="eastAsia"/>
              </w:rPr>
              <w:t>.</w:t>
            </w:r>
          </w:p>
        </w:tc>
        <w:tc>
          <w:tcPr>
            <w:tcW w:w="1980" w:type="dxa"/>
            <w:vAlign w:val="center"/>
          </w:tcPr>
          <w:p w:rsidR="00B4010E" w:rsidRPr="00B4010E" w:rsidRDefault="00990F17" w:rsidP="00A3709F">
            <w:pPr>
              <w:jc w:val="center"/>
            </w:pPr>
            <w:r w:rsidRPr="00990F17">
              <w:rPr>
                <w:rFonts w:hint="eastAsia"/>
              </w:rPr>
              <w:t>中国药学杂志</w:t>
            </w:r>
          </w:p>
        </w:tc>
        <w:tc>
          <w:tcPr>
            <w:tcW w:w="1620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2015.8</w:t>
            </w:r>
          </w:p>
        </w:tc>
        <w:tc>
          <w:tcPr>
            <w:tcW w:w="1190" w:type="dxa"/>
            <w:vAlign w:val="center"/>
          </w:tcPr>
          <w:p w:rsidR="00B4010E" w:rsidRPr="00B4010E" w:rsidRDefault="00990F17" w:rsidP="00A3709F">
            <w:pPr>
              <w:jc w:val="center"/>
            </w:pPr>
            <w:r>
              <w:rPr>
                <w:rFonts w:hint="eastAsia"/>
              </w:rPr>
              <w:t>1/2</w:t>
            </w:r>
          </w:p>
        </w:tc>
      </w:tr>
    </w:tbl>
    <w:p w:rsidR="00EC39FB" w:rsidRPr="00EC39FB" w:rsidRDefault="00EC39FB"/>
    <w:p w:rsidR="00B27521" w:rsidRPr="008453A9" w:rsidRDefault="006A5E9A">
      <w:r>
        <w:rPr>
          <w:rFonts w:hint="eastAsia"/>
          <w:b/>
          <w:bCs/>
          <w:color w:val="FF0000"/>
        </w:rPr>
        <w:t>申报</w:t>
      </w:r>
      <w:r w:rsidR="00B27521" w:rsidRPr="00B76100">
        <w:rPr>
          <w:rFonts w:hint="eastAsia"/>
          <w:b/>
          <w:bCs/>
          <w:color w:val="FF0000"/>
        </w:rPr>
        <w:t>主任护师</w:t>
      </w:r>
      <w:r w:rsidR="00B27521" w:rsidRPr="008453A9">
        <w:rPr>
          <w:rFonts w:hint="eastAsia"/>
          <w:b/>
          <w:bCs/>
        </w:rPr>
        <w:t>还可填写：</w:t>
      </w:r>
    </w:p>
    <w:p w:rsidR="00B27521" w:rsidRPr="008453A9" w:rsidRDefault="00B76100">
      <w:r w:rsidRPr="008453A9">
        <w:t>（</w:t>
      </w:r>
      <w:r w:rsidRPr="008453A9">
        <w:t>3</w:t>
      </w:r>
      <w:r w:rsidRPr="008453A9">
        <w:t>）</w:t>
      </w:r>
      <w:r w:rsidR="00B27521" w:rsidRPr="008453A9">
        <w:rPr>
          <w:rFonts w:hint="eastAsia"/>
        </w:rPr>
        <w:t>国内</w:t>
      </w:r>
      <w:r w:rsidR="0066203E">
        <w:rPr>
          <w:rFonts w:hint="eastAsia"/>
        </w:rPr>
        <w:t>核心期刊</w:t>
      </w:r>
      <w:r w:rsidR="00B27521" w:rsidRPr="008453A9">
        <w:rPr>
          <w:rFonts w:hint="eastAsia"/>
        </w:rPr>
        <w:t>论文共</w:t>
      </w:r>
      <w:r w:rsidR="00B27521" w:rsidRPr="008453A9">
        <w:rPr>
          <w:rFonts w:hint="eastAsia"/>
          <w:u w:val="single"/>
        </w:rPr>
        <w:t xml:space="preserve">     </w:t>
      </w:r>
      <w:r w:rsidR="00B27521" w:rsidRPr="008453A9">
        <w:rPr>
          <w:rFonts w:hint="eastAsia"/>
        </w:rPr>
        <w:t>篇</w:t>
      </w:r>
    </w:p>
    <w:p w:rsidR="00EC39FB" w:rsidRDefault="00EC39FB" w:rsidP="00EC39FB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    </w:t>
      </w:r>
      <w:r>
        <w:rPr>
          <w:rFonts w:hint="eastAsia"/>
        </w:rPr>
        <w:t>所载刊物</w:t>
      </w:r>
      <w:r>
        <w:rPr>
          <w:rFonts w:hint="eastAsia"/>
        </w:rPr>
        <w:t xml:space="preserve">       </w:t>
      </w:r>
      <w:r>
        <w:rPr>
          <w:rFonts w:hint="eastAsia"/>
        </w:rPr>
        <w:t>发表年月</w:t>
      </w:r>
      <w:r>
        <w:rPr>
          <w:rFonts w:hint="eastAsia"/>
        </w:rPr>
        <w:t xml:space="preserve">   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B27521" w:rsidRPr="00EC39FB" w:rsidRDefault="00B27521"/>
    <w:p w:rsidR="00B27521" w:rsidRDefault="00B27521">
      <w:pPr>
        <w:rPr>
          <w:b/>
        </w:rPr>
      </w:pPr>
      <w:r>
        <w:rPr>
          <w:rFonts w:hint="eastAsia"/>
          <w:b/>
        </w:rPr>
        <w:t>五、成果奖励：</w:t>
      </w:r>
    </w:p>
    <w:p w:rsidR="00B27521" w:rsidRDefault="00B27521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项，请按下列获奖类别分别列出：</w:t>
      </w:r>
    </w:p>
    <w:p w:rsidR="00B27521" w:rsidRDefault="00B27521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B27521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9B569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     </w:t>
      </w:r>
      <w:r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2D3C5D" w:rsidRDefault="00B27521">
      <w:r>
        <w:rPr>
          <w:rFonts w:hint="eastAsia"/>
        </w:rPr>
        <w:lastRenderedPageBreak/>
        <w:t>（</w:t>
      </w:r>
      <w:r>
        <w:t>3</w:t>
      </w:r>
      <w:r>
        <w:rPr>
          <w:rFonts w:hint="eastAsia"/>
        </w:rPr>
        <w:t>）</w:t>
      </w:r>
      <w:r w:rsidR="002D3C5D">
        <w:rPr>
          <w:rFonts w:hint="eastAsia"/>
        </w:rPr>
        <w:t>省部级三等奖</w:t>
      </w:r>
      <w:r w:rsidR="002D3C5D">
        <w:rPr>
          <w:rFonts w:hint="eastAsia"/>
          <w:u w:val="single"/>
        </w:rPr>
        <w:t xml:space="preserve">        </w:t>
      </w:r>
      <w:r w:rsidR="002D3C5D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Default="00EC39FB"/>
    <w:p w:rsidR="00B27521" w:rsidRDefault="00F32307">
      <w:r w:rsidRPr="00F32307">
        <w:rPr>
          <w:rFonts w:hint="eastAsia"/>
          <w:b/>
          <w:bCs/>
          <w:color w:val="FF0000"/>
        </w:rPr>
        <w:t>申报</w:t>
      </w:r>
      <w:r w:rsidR="00B27521" w:rsidRPr="00F32307">
        <w:rPr>
          <w:rFonts w:hint="eastAsia"/>
          <w:b/>
          <w:bCs/>
          <w:color w:val="FF0000"/>
        </w:rPr>
        <w:t>主任护师</w:t>
      </w:r>
      <w:r w:rsidR="00B27521">
        <w:rPr>
          <w:rFonts w:hint="eastAsia"/>
          <w:b/>
          <w:bCs/>
        </w:rPr>
        <w:t>还可填写：</w:t>
      </w: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B27521">
        <w:rPr>
          <w:rFonts w:hint="eastAsia"/>
        </w:rPr>
        <w:t>省部级优秀奖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EC39FB" w:rsidRPr="00EC39FB" w:rsidRDefault="00EC39FB">
      <w:pPr>
        <w:rPr>
          <w:b/>
        </w:rPr>
      </w:pPr>
    </w:p>
    <w:p w:rsidR="00B27521" w:rsidRDefault="009B5697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B27521">
        <w:rPr>
          <w:rFonts w:hint="eastAsia"/>
        </w:rPr>
        <w:t>厅级奖</w:t>
      </w:r>
      <w:r w:rsidR="00B27521">
        <w:rPr>
          <w:rFonts w:hint="eastAsia"/>
          <w:u w:val="single"/>
        </w:rPr>
        <w:t xml:space="preserve">        </w:t>
      </w:r>
      <w:r w:rsidR="00B27521">
        <w:rPr>
          <w:rFonts w:hint="eastAsia"/>
        </w:rPr>
        <w:t>项</w:t>
      </w:r>
    </w:p>
    <w:p w:rsidR="00EC39FB" w:rsidRDefault="00EC39FB">
      <w:r>
        <w:rPr>
          <w:rFonts w:hint="eastAsia"/>
        </w:rPr>
        <w:t xml:space="preserve">  </w:t>
      </w:r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B3399E" w:rsidRDefault="00B3399E">
      <w:pPr>
        <w:rPr>
          <w:b/>
        </w:rPr>
      </w:pPr>
    </w:p>
    <w:p w:rsidR="00B27521" w:rsidRDefault="00B27521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B27521" w:rsidRDefault="00B27521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C83571" w:rsidRPr="00C83571" w:rsidRDefault="00C83571" w:rsidP="008778FD">
      <w:pPr>
        <w:ind w:firstLine="435"/>
      </w:pPr>
      <w:r w:rsidRPr="00C83571">
        <w:rPr>
          <w:rFonts w:hint="eastAsia"/>
        </w:rPr>
        <w:t>（</w:t>
      </w:r>
      <w:r w:rsidRPr="00C83571">
        <w:rPr>
          <w:rFonts w:hint="eastAsia"/>
        </w:rPr>
        <w:t>1</w:t>
      </w:r>
      <w:r w:rsidRPr="00C83571">
        <w:rPr>
          <w:rFonts w:hint="eastAsia"/>
        </w:rPr>
        <w:t>）</w:t>
      </w:r>
      <w:r w:rsidR="008778FD">
        <w:rPr>
          <w:rFonts w:hint="eastAsia"/>
        </w:rPr>
        <w:t>临床：</w:t>
      </w:r>
      <w:r w:rsidR="0063699E">
        <w:rPr>
          <w:rFonts w:hAnsi="宋体" w:hint="eastAsia"/>
          <w:kern w:val="0"/>
          <w:szCs w:val="21"/>
        </w:rPr>
        <w:t>具有丰富的</w:t>
      </w:r>
      <w:r w:rsidR="00A11965" w:rsidRPr="00986F84">
        <w:rPr>
          <w:rFonts w:hAnsi="宋体"/>
          <w:kern w:val="0"/>
          <w:szCs w:val="21"/>
        </w:rPr>
        <w:t>临床药</w:t>
      </w:r>
      <w:r w:rsidR="00A11965">
        <w:rPr>
          <w:rFonts w:hAnsi="宋体"/>
          <w:kern w:val="0"/>
          <w:szCs w:val="21"/>
        </w:rPr>
        <w:t>学</w:t>
      </w:r>
      <w:r w:rsidR="00A11965" w:rsidRPr="00986F84">
        <w:rPr>
          <w:rFonts w:hAnsi="宋体"/>
          <w:kern w:val="0"/>
          <w:szCs w:val="21"/>
        </w:rPr>
        <w:t>工作</w:t>
      </w:r>
      <w:r w:rsidR="0063699E">
        <w:rPr>
          <w:rFonts w:hAnsi="宋体" w:hint="eastAsia"/>
          <w:kern w:val="0"/>
          <w:szCs w:val="21"/>
        </w:rPr>
        <w:t>经验</w:t>
      </w:r>
      <w:r w:rsidR="00A11965" w:rsidRPr="00986F84">
        <w:rPr>
          <w:rFonts w:hAnsi="宋体"/>
          <w:kern w:val="0"/>
          <w:szCs w:val="21"/>
        </w:rPr>
        <w:t>，</w:t>
      </w:r>
      <w:r w:rsidR="00A11965">
        <w:rPr>
          <w:rFonts w:hAnsi="宋体" w:hint="eastAsia"/>
          <w:kern w:val="0"/>
          <w:szCs w:val="21"/>
        </w:rPr>
        <w:t>擅长药物治疗疑难杂症的处理，尤其擅长心血管</w:t>
      </w:r>
      <w:r w:rsidR="00403151">
        <w:rPr>
          <w:rFonts w:hAnsi="宋体" w:hint="eastAsia"/>
          <w:kern w:val="0"/>
          <w:szCs w:val="21"/>
        </w:rPr>
        <w:t>病</w:t>
      </w:r>
      <w:r w:rsidR="008778FD">
        <w:rPr>
          <w:rFonts w:hAnsi="宋体" w:hint="eastAsia"/>
          <w:kern w:val="0"/>
          <w:szCs w:val="21"/>
        </w:rPr>
        <w:t>患者的综合用药管理，多次受邀在国内药学大会上分享药学监护经验，工作成果在省内具有较高知名度</w:t>
      </w:r>
      <w:r w:rsidR="00A11965">
        <w:rPr>
          <w:rFonts w:hAnsi="宋体" w:hint="eastAsia"/>
          <w:kern w:val="0"/>
          <w:szCs w:val="21"/>
        </w:rPr>
        <w:t>。</w:t>
      </w:r>
      <w:r w:rsidR="008778FD">
        <w:rPr>
          <w:rFonts w:hAnsi="宋体" w:hint="eastAsia"/>
          <w:kern w:val="0"/>
          <w:szCs w:val="21"/>
        </w:rPr>
        <w:t>参与院内合理用药管理、药师门诊、药学会诊、药物不良反应收集与上报</w:t>
      </w:r>
      <w:r w:rsidR="00D33765">
        <w:rPr>
          <w:rFonts w:hAnsi="宋体" w:hint="eastAsia"/>
          <w:kern w:val="0"/>
          <w:szCs w:val="21"/>
        </w:rPr>
        <w:t>、</w:t>
      </w:r>
      <w:r w:rsidR="008778FD">
        <w:rPr>
          <w:rFonts w:hAnsi="宋体" w:hint="eastAsia"/>
          <w:kern w:val="0"/>
          <w:szCs w:val="21"/>
        </w:rPr>
        <w:t>心内科专科患者药学监护等工作</w:t>
      </w:r>
      <w:r w:rsidR="008778FD" w:rsidRPr="00C83571">
        <w:rPr>
          <w:rFonts w:hint="eastAsia"/>
        </w:rPr>
        <w:t>，</w:t>
      </w:r>
      <w:r w:rsidR="008778FD" w:rsidRPr="00EB0179">
        <w:rPr>
          <w:rFonts w:hAnsi="宋体" w:hint="eastAsia"/>
          <w:kern w:val="0"/>
          <w:szCs w:val="21"/>
        </w:rPr>
        <w:t>努力为患者提供“量体裁衣”式的个体化最优</w:t>
      </w:r>
      <w:r w:rsidR="008778FD">
        <w:rPr>
          <w:rFonts w:hAnsi="宋体" w:hint="eastAsia"/>
          <w:kern w:val="0"/>
          <w:szCs w:val="21"/>
        </w:rPr>
        <w:t>药物</w:t>
      </w:r>
      <w:r w:rsidR="008778FD" w:rsidRPr="00EB0179">
        <w:rPr>
          <w:rFonts w:hAnsi="宋体" w:hint="eastAsia"/>
          <w:kern w:val="0"/>
          <w:szCs w:val="21"/>
        </w:rPr>
        <w:t>治疗策略，提升药学服务质量。</w:t>
      </w:r>
    </w:p>
    <w:p w:rsidR="00C83571" w:rsidRPr="00C83571" w:rsidRDefault="00C83571" w:rsidP="00C83571">
      <w:pPr>
        <w:ind w:firstLine="435"/>
      </w:pPr>
      <w:r w:rsidRPr="00C83571">
        <w:rPr>
          <w:rFonts w:hint="eastAsia"/>
        </w:rPr>
        <w:t>（</w:t>
      </w:r>
      <w:r w:rsidR="00D33765">
        <w:rPr>
          <w:rFonts w:hint="eastAsia"/>
        </w:rPr>
        <w:t>2</w:t>
      </w:r>
      <w:r w:rsidRPr="00C83571">
        <w:rPr>
          <w:rFonts w:hint="eastAsia"/>
        </w:rPr>
        <w:t>）</w:t>
      </w:r>
      <w:r w:rsidR="008778FD">
        <w:rPr>
          <w:rFonts w:hint="eastAsia"/>
        </w:rPr>
        <w:t>教学：</w:t>
      </w:r>
      <w:r>
        <w:rPr>
          <w:rFonts w:hint="eastAsia"/>
        </w:rPr>
        <w:t>作为</w:t>
      </w:r>
      <w:r>
        <w:rPr>
          <w:rFonts w:hAnsi="宋体" w:hint="eastAsia"/>
          <w:kern w:val="0"/>
          <w:szCs w:val="21"/>
        </w:rPr>
        <w:t>国家</w:t>
      </w:r>
      <w:r w:rsidR="00D33765">
        <w:rPr>
          <w:rFonts w:hAnsi="宋体" w:hint="eastAsia"/>
          <w:kern w:val="0"/>
          <w:szCs w:val="21"/>
        </w:rPr>
        <w:t>卫健委</w:t>
      </w:r>
      <w:r>
        <w:rPr>
          <w:rFonts w:hAnsi="宋体" w:hint="eastAsia"/>
          <w:kern w:val="0"/>
          <w:szCs w:val="21"/>
        </w:rPr>
        <w:t>临床药师培训基地</w:t>
      </w:r>
      <w:r w:rsidR="00EB0179">
        <w:rPr>
          <w:rFonts w:hAnsi="宋体" w:hint="eastAsia"/>
          <w:kern w:val="0"/>
          <w:szCs w:val="21"/>
        </w:rPr>
        <w:t>的</w:t>
      </w:r>
      <w:r>
        <w:rPr>
          <w:rFonts w:hAnsi="宋体" w:hint="eastAsia"/>
          <w:kern w:val="0"/>
          <w:szCs w:val="21"/>
        </w:rPr>
        <w:t>带教老师</w:t>
      </w:r>
      <w:r>
        <w:rPr>
          <w:rFonts w:hint="eastAsia"/>
        </w:rPr>
        <w:t>，每年</w:t>
      </w:r>
      <w:r w:rsidR="008778FD">
        <w:rPr>
          <w:rFonts w:hint="eastAsia"/>
        </w:rPr>
        <w:t>悉心</w:t>
      </w:r>
      <w:r>
        <w:rPr>
          <w:rFonts w:hint="eastAsia"/>
        </w:rPr>
        <w:t>指导来自全国各家医院的临床药师</w:t>
      </w:r>
      <w:r w:rsidR="00D33765">
        <w:rPr>
          <w:rFonts w:hint="eastAsia"/>
        </w:rPr>
        <w:t>；</w:t>
      </w:r>
      <w:r w:rsidR="008778FD">
        <w:rPr>
          <w:rFonts w:hint="eastAsia"/>
        </w:rPr>
        <w:t>并</w:t>
      </w:r>
      <w:r w:rsidR="00D33765">
        <w:rPr>
          <w:rFonts w:hint="eastAsia"/>
        </w:rPr>
        <w:t>作为临床指导老师，负责药学实习生的带教</w:t>
      </w:r>
      <w:r w:rsidRPr="00C83571">
        <w:rPr>
          <w:rFonts w:hint="eastAsia"/>
        </w:rPr>
        <w:t>。</w:t>
      </w:r>
    </w:p>
    <w:p w:rsidR="00C83571" w:rsidRDefault="00C83571" w:rsidP="00C83571">
      <w:pPr>
        <w:ind w:firstLine="435"/>
      </w:pPr>
      <w:r w:rsidRPr="00C83571">
        <w:rPr>
          <w:rFonts w:hint="eastAsia"/>
        </w:rPr>
        <w:t>（</w:t>
      </w:r>
      <w:r w:rsidR="00D33765">
        <w:rPr>
          <w:rFonts w:hint="eastAsia"/>
        </w:rPr>
        <w:t>3</w:t>
      </w:r>
      <w:r w:rsidRPr="00C83571">
        <w:rPr>
          <w:rFonts w:hint="eastAsia"/>
        </w:rPr>
        <w:t>）</w:t>
      </w:r>
      <w:r w:rsidR="00D33765">
        <w:rPr>
          <w:rFonts w:hint="eastAsia"/>
        </w:rPr>
        <w:t>科研：注重临床与</w:t>
      </w:r>
      <w:r w:rsidR="00D33765" w:rsidRPr="00C83571">
        <w:rPr>
          <w:rFonts w:hint="eastAsia"/>
        </w:rPr>
        <w:t>科研</w:t>
      </w:r>
      <w:r w:rsidR="00D33765">
        <w:rPr>
          <w:rFonts w:hint="eastAsia"/>
        </w:rPr>
        <w:t>结合</w:t>
      </w:r>
      <w:r w:rsidR="00D33765" w:rsidRPr="00C83571">
        <w:rPr>
          <w:rFonts w:hint="eastAsia"/>
        </w:rPr>
        <w:t>，</w:t>
      </w:r>
      <w:r w:rsidR="00D33765">
        <w:rPr>
          <w:rFonts w:hint="eastAsia"/>
        </w:rPr>
        <w:t>积极撰写论文和</w:t>
      </w:r>
      <w:r w:rsidR="00D33765" w:rsidRPr="00C83571">
        <w:rPr>
          <w:rFonts w:hint="eastAsia"/>
        </w:rPr>
        <w:t>课题</w:t>
      </w:r>
      <w:r w:rsidR="00D33765">
        <w:rPr>
          <w:rFonts w:hint="eastAsia"/>
        </w:rPr>
        <w:t>，并指导同事完成在职研究生、职称论文书写等工作</w:t>
      </w:r>
      <w:r w:rsidR="00D33765" w:rsidRPr="00C83571">
        <w:rPr>
          <w:rFonts w:hint="eastAsia"/>
        </w:rPr>
        <w:t>。</w:t>
      </w:r>
    </w:p>
    <w:p w:rsidR="00C83571" w:rsidRPr="00C83571" w:rsidRDefault="00C83571" w:rsidP="00C83571">
      <w:pPr>
        <w:ind w:firstLine="435"/>
      </w:pPr>
      <w:r>
        <w:rPr>
          <w:rFonts w:hint="eastAsia"/>
        </w:rPr>
        <w:t>（</w:t>
      </w:r>
      <w:r w:rsidR="00D33765">
        <w:rPr>
          <w:rFonts w:hint="eastAsia"/>
        </w:rPr>
        <w:t>4</w:t>
      </w:r>
      <w:r>
        <w:rPr>
          <w:rFonts w:hint="eastAsia"/>
        </w:rPr>
        <w:t>）</w:t>
      </w:r>
      <w:r w:rsidR="00D33765">
        <w:rPr>
          <w:rFonts w:hint="eastAsia"/>
        </w:rPr>
        <w:t>管理：负责药剂科全体进修生和实习生的管理工作。</w:t>
      </w:r>
    </w:p>
    <w:p w:rsidR="00B3399E" w:rsidRPr="00C83571" w:rsidRDefault="00B3399E">
      <w:pPr>
        <w:rPr>
          <w:b/>
        </w:rPr>
      </w:pPr>
    </w:p>
    <w:p w:rsidR="00B27521" w:rsidRDefault="00B27521">
      <w:r>
        <w:rPr>
          <w:rFonts w:hint="eastAsia"/>
          <w:b/>
        </w:rPr>
        <w:t>七、其他</w:t>
      </w:r>
      <w:r w:rsidR="00AF1679">
        <w:rPr>
          <w:rFonts w:hint="eastAsia"/>
          <w:b/>
        </w:rPr>
        <w:t>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、主要学术兼职：</w:t>
      </w:r>
    </w:p>
    <w:p w:rsidR="00A11965" w:rsidRDefault="00A11965" w:rsidP="00A11965">
      <w:pPr>
        <w:ind w:leftChars="200" w:left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浙江省药学会医院药学专业委员会青年分会副主任委员</w:t>
      </w:r>
    </w:p>
    <w:p w:rsidR="00A11965" w:rsidRDefault="00A11965" w:rsidP="00A11965">
      <w:pPr>
        <w:ind w:leftChars="200" w:left="420"/>
        <w:rPr>
          <w:rFonts w:hAnsi="宋体"/>
          <w:kern w:val="0"/>
          <w:szCs w:val="21"/>
        </w:rPr>
      </w:pPr>
      <w:r w:rsidRPr="00672EF3">
        <w:rPr>
          <w:rFonts w:hAnsi="宋体" w:hint="eastAsia"/>
          <w:kern w:val="0"/>
          <w:szCs w:val="21"/>
        </w:rPr>
        <w:t>浙江省药理学会药物治疗监测研究专业委员会委员</w:t>
      </w:r>
      <w:r>
        <w:rPr>
          <w:rFonts w:hAnsi="宋体" w:hint="eastAsia"/>
          <w:kern w:val="0"/>
          <w:szCs w:val="21"/>
        </w:rPr>
        <w:t>兼秘书</w:t>
      </w:r>
    </w:p>
    <w:p w:rsidR="00A11965" w:rsidRDefault="00A11965" w:rsidP="00A11965">
      <w:pPr>
        <w:ind w:leftChars="200" w:left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浙江省药学会医院药学专业委员会慢病药学学组及浙江省医院</w:t>
      </w:r>
      <w:r w:rsidR="00D70AAF">
        <w:rPr>
          <w:rFonts w:hAnsi="宋体" w:hint="eastAsia"/>
          <w:kern w:val="0"/>
          <w:szCs w:val="21"/>
        </w:rPr>
        <w:t>药事</w:t>
      </w:r>
      <w:r>
        <w:rPr>
          <w:rFonts w:hAnsi="宋体" w:hint="eastAsia"/>
          <w:kern w:val="0"/>
          <w:szCs w:val="21"/>
        </w:rPr>
        <w:t>管理质控中心慢病管理药学质控组委员兼秘书</w:t>
      </w:r>
    </w:p>
    <w:p w:rsidR="00A11965" w:rsidRDefault="00A11965" w:rsidP="00A11965">
      <w:pPr>
        <w:ind w:leftChars="200" w:left="420"/>
        <w:rPr>
          <w:rFonts w:hAnsi="宋体"/>
          <w:kern w:val="0"/>
          <w:szCs w:val="21"/>
        </w:rPr>
      </w:pPr>
      <w:r w:rsidRPr="00135950">
        <w:rPr>
          <w:rFonts w:hAnsi="宋体" w:hint="eastAsia"/>
          <w:kern w:val="0"/>
          <w:szCs w:val="21"/>
        </w:rPr>
        <w:t>浙江医师协会临床药学专家委员会委员</w:t>
      </w:r>
    </w:p>
    <w:p w:rsidR="00A11965" w:rsidRDefault="00A11965" w:rsidP="00A11965">
      <w:pPr>
        <w:ind w:leftChars="200" w:left="420"/>
      </w:pPr>
      <w:r w:rsidRPr="00986F84">
        <w:rPr>
          <w:rFonts w:hAnsi="宋体"/>
          <w:kern w:val="0"/>
          <w:szCs w:val="21"/>
        </w:rPr>
        <w:t>中国</w:t>
      </w:r>
      <w:r>
        <w:rPr>
          <w:rFonts w:hAnsi="宋体" w:hint="eastAsia"/>
          <w:kern w:val="0"/>
          <w:szCs w:val="21"/>
        </w:rPr>
        <w:t>心胸血管麻醉学会心血管药学分会委员</w:t>
      </w:r>
    </w:p>
    <w:p w:rsidR="00B27521" w:rsidRDefault="00B27521">
      <w:r>
        <w:rPr>
          <w:rFonts w:hint="eastAsia"/>
        </w:rPr>
        <w:t>2</w:t>
      </w:r>
      <w:r>
        <w:rPr>
          <w:rFonts w:hint="eastAsia"/>
        </w:rPr>
        <w:t>、主要荣誉奖励：</w:t>
      </w:r>
    </w:p>
    <w:p w:rsidR="0061545F" w:rsidRPr="00F54296" w:rsidRDefault="0061545F" w:rsidP="00F54296">
      <w:pPr>
        <w:ind w:leftChars="200" w:left="420"/>
        <w:rPr>
          <w:rFonts w:hAnsi="宋体"/>
          <w:kern w:val="0"/>
          <w:szCs w:val="21"/>
        </w:rPr>
      </w:pPr>
      <w:r w:rsidRPr="00F54296">
        <w:rPr>
          <w:rFonts w:hAnsi="宋体" w:hint="eastAsia"/>
          <w:kern w:val="0"/>
          <w:szCs w:val="21"/>
        </w:rPr>
        <w:t>2015</w:t>
      </w:r>
      <w:r w:rsidRPr="00F54296">
        <w:rPr>
          <w:rFonts w:hAnsi="宋体" w:hint="eastAsia"/>
          <w:kern w:val="0"/>
          <w:szCs w:val="21"/>
        </w:rPr>
        <w:t>年浙江大学年度院级先进工作者</w:t>
      </w:r>
    </w:p>
    <w:p w:rsidR="00B3399E" w:rsidRPr="00F54296" w:rsidRDefault="00F54296" w:rsidP="00F54296">
      <w:pPr>
        <w:ind w:leftChars="200" w:left="420"/>
        <w:rPr>
          <w:rFonts w:hAnsi="宋体"/>
          <w:kern w:val="0"/>
          <w:szCs w:val="21"/>
        </w:rPr>
      </w:pPr>
      <w:r w:rsidRPr="00F54296">
        <w:rPr>
          <w:rFonts w:hAnsi="宋体" w:hint="eastAsia"/>
          <w:kern w:val="0"/>
          <w:szCs w:val="21"/>
        </w:rPr>
        <w:t>2016</w:t>
      </w:r>
      <w:r w:rsidRPr="00F54296">
        <w:rPr>
          <w:rFonts w:hAnsi="宋体" w:hint="eastAsia"/>
          <w:kern w:val="0"/>
          <w:szCs w:val="21"/>
        </w:rPr>
        <w:t>年</w:t>
      </w:r>
      <w:r>
        <w:rPr>
          <w:rFonts w:hAnsi="宋体" w:hint="eastAsia"/>
          <w:kern w:val="0"/>
          <w:szCs w:val="21"/>
        </w:rPr>
        <w:t>获</w:t>
      </w:r>
      <w:r w:rsidRPr="00F54296">
        <w:rPr>
          <w:rFonts w:hAnsi="宋体" w:hint="eastAsia"/>
          <w:kern w:val="0"/>
          <w:szCs w:val="21"/>
        </w:rPr>
        <w:t>中国医院协会药事管理专业委员会“临床药师带教之星”</w:t>
      </w:r>
      <w:r>
        <w:rPr>
          <w:rFonts w:hAnsi="宋体" w:hint="eastAsia"/>
          <w:kern w:val="0"/>
          <w:szCs w:val="21"/>
        </w:rPr>
        <w:t>称号</w:t>
      </w:r>
    </w:p>
    <w:p w:rsidR="00F54296" w:rsidRDefault="00F54296" w:rsidP="00F54296">
      <w:pPr>
        <w:ind w:leftChars="200" w:left="420"/>
        <w:rPr>
          <w:rFonts w:hAnsi="宋体"/>
          <w:kern w:val="0"/>
          <w:szCs w:val="21"/>
        </w:rPr>
      </w:pPr>
      <w:r w:rsidRPr="00F54296">
        <w:rPr>
          <w:rFonts w:hAnsi="宋体" w:hint="eastAsia"/>
          <w:kern w:val="0"/>
          <w:szCs w:val="21"/>
        </w:rPr>
        <w:t>2018</w:t>
      </w:r>
      <w:r w:rsidRPr="00F54296">
        <w:rPr>
          <w:rFonts w:hAnsi="宋体" w:hint="eastAsia"/>
          <w:kern w:val="0"/>
          <w:szCs w:val="21"/>
        </w:rPr>
        <w:t>年</w:t>
      </w:r>
      <w:r>
        <w:rPr>
          <w:rFonts w:hAnsi="宋体" w:hint="eastAsia"/>
          <w:kern w:val="0"/>
          <w:szCs w:val="21"/>
        </w:rPr>
        <w:t>获</w:t>
      </w:r>
      <w:r w:rsidRPr="00F54296">
        <w:rPr>
          <w:rFonts w:hAnsi="宋体" w:hint="eastAsia"/>
          <w:kern w:val="0"/>
          <w:szCs w:val="21"/>
        </w:rPr>
        <w:t>中华医学会临床药学分会评为“优秀临床药师”</w:t>
      </w:r>
      <w:r>
        <w:rPr>
          <w:rFonts w:hAnsi="宋体" w:hint="eastAsia"/>
          <w:kern w:val="0"/>
          <w:szCs w:val="21"/>
        </w:rPr>
        <w:t>称号</w:t>
      </w:r>
    </w:p>
    <w:p w:rsidR="00F54296" w:rsidRPr="00F54296" w:rsidRDefault="00D70AAF" w:rsidP="00F54296">
      <w:pPr>
        <w:ind w:leftChars="200" w:left="420"/>
        <w:rPr>
          <w:rFonts w:hAnsi="宋体"/>
          <w:kern w:val="0"/>
          <w:szCs w:val="21"/>
        </w:rPr>
      </w:pPr>
      <w:r>
        <w:rPr>
          <w:rFonts w:hAnsi="宋体" w:hint="eastAsia"/>
          <w:kern w:val="0"/>
          <w:szCs w:val="21"/>
        </w:rPr>
        <w:t>2018</w:t>
      </w:r>
      <w:r>
        <w:rPr>
          <w:rFonts w:hAnsi="宋体" w:hint="eastAsia"/>
          <w:kern w:val="0"/>
          <w:szCs w:val="21"/>
        </w:rPr>
        <w:t>年第三届中国临床合理用药大会“优秀论文奖”</w:t>
      </w:r>
    </w:p>
    <w:p w:rsidR="00B27521" w:rsidRDefault="00B27521" w:rsidP="00B3399E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B27521" w:rsidRDefault="00B27521">
      <w:r>
        <w:rPr>
          <w:rFonts w:hint="eastAsia"/>
        </w:rPr>
        <w:t>1</w:t>
      </w:r>
      <w:r>
        <w:rPr>
          <w:rFonts w:hint="eastAsia"/>
        </w:rPr>
        <w:t>、作为主要参加者（前</w:t>
      </w:r>
      <w:r>
        <w:rPr>
          <w:rFonts w:hint="eastAsia"/>
        </w:rPr>
        <w:t>3</w:t>
      </w:r>
      <w:r>
        <w:rPr>
          <w:rFonts w:hint="eastAsia"/>
        </w:rPr>
        <w:t>名）承担</w:t>
      </w:r>
      <w:r w:rsidR="009335C8">
        <w:rPr>
          <w:rFonts w:hint="eastAsia"/>
        </w:rPr>
        <w:t>厅局级</w:t>
      </w:r>
      <w:r>
        <w:rPr>
          <w:rFonts w:hint="eastAsia"/>
        </w:rPr>
        <w:t>以上项目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6"/>
        <w:gridCol w:w="1376"/>
        <w:gridCol w:w="1488"/>
        <w:gridCol w:w="1039"/>
        <w:gridCol w:w="1784"/>
        <w:gridCol w:w="1145"/>
      </w:tblGrid>
      <w:tr w:rsidR="0038545D" w:rsidRPr="00382817" w:rsidTr="00A3709F">
        <w:tc>
          <w:tcPr>
            <w:tcW w:w="2268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2817">
              <w:rPr>
                <w:rFonts w:hint="eastAsia"/>
              </w:rPr>
              <w:t>项目名称</w:t>
            </w:r>
          </w:p>
        </w:tc>
        <w:tc>
          <w:tcPr>
            <w:tcW w:w="1440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2817">
              <w:rPr>
                <w:rFonts w:hint="eastAsia"/>
              </w:rPr>
              <w:t>项目来源</w:t>
            </w:r>
          </w:p>
        </w:tc>
        <w:tc>
          <w:tcPr>
            <w:tcW w:w="1260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2817">
              <w:rPr>
                <w:rFonts w:hint="eastAsia"/>
              </w:rPr>
              <w:t>项目编号</w:t>
            </w:r>
          </w:p>
        </w:tc>
        <w:tc>
          <w:tcPr>
            <w:tcW w:w="1080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2817">
              <w:rPr>
                <w:rFonts w:hint="eastAsia"/>
              </w:rPr>
              <w:t>经费总额</w:t>
            </w:r>
          </w:p>
        </w:tc>
        <w:tc>
          <w:tcPr>
            <w:tcW w:w="1800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2817">
              <w:rPr>
                <w:rFonts w:hint="eastAsia"/>
              </w:rPr>
              <w:t>起止年月</w:t>
            </w:r>
            <w:r w:rsidRPr="00382817">
              <w:t>(</w:t>
            </w:r>
            <w:r w:rsidRPr="00382817">
              <w:rPr>
                <w:rFonts w:hint="eastAsia"/>
              </w:rPr>
              <w:t>同上</w:t>
            </w:r>
            <w:r w:rsidRPr="00382817">
              <w:t>)</w:t>
            </w:r>
          </w:p>
        </w:tc>
        <w:tc>
          <w:tcPr>
            <w:tcW w:w="1190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2817">
              <w:rPr>
                <w:rFonts w:hint="eastAsia"/>
              </w:rPr>
              <w:t>本人排名</w:t>
            </w:r>
            <w:r w:rsidRPr="00382817">
              <w:rPr>
                <w:rFonts w:hint="eastAsia"/>
              </w:rPr>
              <w:t>/</w:t>
            </w:r>
            <w:r w:rsidRPr="00382817">
              <w:rPr>
                <w:rFonts w:hint="eastAsia"/>
              </w:rPr>
              <w:t>总人数</w:t>
            </w:r>
          </w:p>
        </w:tc>
      </w:tr>
      <w:tr w:rsidR="0038545D" w:rsidRPr="00382817" w:rsidTr="00A3709F">
        <w:tc>
          <w:tcPr>
            <w:tcW w:w="2268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545D">
              <w:rPr>
                <w:rFonts w:hint="eastAsia"/>
              </w:rPr>
              <w:t>Annexin A2</w:t>
            </w:r>
            <w:r w:rsidRPr="0038545D">
              <w:rPr>
                <w:rFonts w:hint="eastAsia"/>
              </w:rPr>
              <w:t>在脑缺血后</w:t>
            </w:r>
            <w:r w:rsidRPr="0038545D">
              <w:rPr>
                <w:rFonts w:hint="eastAsia"/>
              </w:rPr>
              <w:t>VE-cadherin</w:t>
            </w:r>
            <w:r w:rsidRPr="0038545D">
              <w:rPr>
                <w:rFonts w:hint="eastAsia"/>
              </w:rPr>
              <w:t>复合体解离中的作用和机制研究</w:t>
            </w:r>
          </w:p>
        </w:tc>
        <w:tc>
          <w:tcPr>
            <w:tcW w:w="1440" w:type="dxa"/>
            <w:vAlign w:val="center"/>
          </w:tcPr>
          <w:p w:rsidR="0038545D" w:rsidRPr="00382817" w:rsidRDefault="0038545D" w:rsidP="000548AB">
            <w:pPr>
              <w:jc w:val="center"/>
            </w:pPr>
            <w:r w:rsidRPr="0038545D">
              <w:rPr>
                <w:rFonts w:hint="eastAsia"/>
              </w:rPr>
              <w:t>国家自然科学基金项目</w:t>
            </w:r>
          </w:p>
        </w:tc>
        <w:tc>
          <w:tcPr>
            <w:tcW w:w="1260" w:type="dxa"/>
            <w:vAlign w:val="center"/>
          </w:tcPr>
          <w:p w:rsidR="0038545D" w:rsidRPr="00382817" w:rsidRDefault="0038545D" w:rsidP="00A3709F">
            <w:pPr>
              <w:jc w:val="center"/>
              <w:rPr>
                <w:kern w:val="0"/>
                <w:szCs w:val="21"/>
              </w:rPr>
            </w:pPr>
            <w:r w:rsidRPr="0038545D">
              <w:rPr>
                <w:kern w:val="0"/>
                <w:szCs w:val="21"/>
              </w:rPr>
              <w:t>81773700</w:t>
            </w:r>
          </w:p>
        </w:tc>
        <w:tc>
          <w:tcPr>
            <w:tcW w:w="1080" w:type="dxa"/>
            <w:vAlign w:val="center"/>
          </w:tcPr>
          <w:p w:rsidR="0038545D" w:rsidRPr="00382817" w:rsidRDefault="0038545D" w:rsidP="00A3709F">
            <w:pPr>
              <w:jc w:val="center"/>
            </w:pPr>
            <w:r>
              <w:rPr>
                <w:rFonts w:hint="eastAsia"/>
              </w:rPr>
              <w:t>48</w:t>
            </w:r>
            <w:r>
              <w:rPr>
                <w:rFonts w:hint="eastAsia"/>
              </w:rPr>
              <w:t>万</w:t>
            </w:r>
          </w:p>
        </w:tc>
        <w:tc>
          <w:tcPr>
            <w:tcW w:w="1800" w:type="dxa"/>
            <w:vAlign w:val="center"/>
          </w:tcPr>
          <w:p w:rsidR="0038545D" w:rsidRPr="00382817" w:rsidRDefault="0038545D" w:rsidP="00A3709F">
            <w:pPr>
              <w:jc w:val="center"/>
            </w:pPr>
            <w:r w:rsidRPr="0038545D">
              <w:t>2018.1-2021.12</w:t>
            </w:r>
          </w:p>
        </w:tc>
        <w:tc>
          <w:tcPr>
            <w:tcW w:w="1190" w:type="dxa"/>
            <w:vAlign w:val="center"/>
          </w:tcPr>
          <w:p w:rsidR="0038545D" w:rsidRPr="00382817" w:rsidRDefault="0038545D" w:rsidP="00A3709F">
            <w:pPr>
              <w:jc w:val="center"/>
            </w:pPr>
            <w:r>
              <w:rPr>
                <w:rFonts w:hint="eastAsia"/>
              </w:rPr>
              <w:t>2/9</w:t>
            </w:r>
          </w:p>
        </w:tc>
      </w:tr>
      <w:tr w:rsidR="0038545D" w:rsidRPr="00382817" w:rsidTr="00A3709F">
        <w:tc>
          <w:tcPr>
            <w:tcW w:w="2268" w:type="dxa"/>
            <w:vAlign w:val="center"/>
          </w:tcPr>
          <w:p w:rsidR="0038545D" w:rsidRPr="0038545D" w:rsidRDefault="0038545D" w:rsidP="00A3709F">
            <w:pPr>
              <w:jc w:val="center"/>
            </w:pPr>
            <w:r w:rsidRPr="0038545D">
              <w:rPr>
                <w:rFonts w:hint="eastAsia"/>
              </w:rPr>
              <w:lastRenderedPageBreak/>
              <w:t>膜联蛋白</w:t>
            </w:r>
            <w:r w:rsidRPr="0038545D">
              <w:rPr>
                <w:rFonts w:hint="eastAsia"/>
              </w:rPr>
              <w:t>annexinA2</w:t>
            </w:r>
            <w:r w:rsidRPr="0038545D">
              <w:rPr>
                <w:rFonts w:hint="eastAsia"/>
              </w:rPr>
              <w:t>在老年性痴呆发病过程中抗脑血管损伤作用的研究</w:t>
            </w:r>
          </w:p>
        </w:tc>
        <w:tc>
          <w:tcPr>
            <w:tcW w:w="1440" w:type="dxa"/>
            <w:vAlign w:val="center"/>
          </w:tcPr>
          <w:p w:rsidR="0038545D" w:rsidRPr="0038545D" w:rsidRDefault="0038545D" w:rsidP="000548AB">
            <w:pPr>
              <w:jc w:val="center"/>
            </w:pPr>
            <w:r w:rsidRPr="0038545D">
              <w:rPr>
                <w:rFonts w:hint="eastAsia"/>
              </w:rPr>
              <w:t>浙江省自然科学基金项目</w:t>
            </w:r>
          </w:p>
        </w:tc>
        <w:tc>
          <w:tcPr>
            <w:tcW w:w="1260" w:type="dxa"/>
            <w:vAlign w:val="center"/>
          </w:tcPr>
          <w:p w:rsidR="0038545D" w:rsidRPr="0038545D" w:rsidRDefault="0038545D" w:rsidP="00A3709F">
            <w:pPr>
              <w:jc w:val="center"/>
              <w:rPr>
                <w:kern w:val="0"/>
                <w:szCs w:val="21"/>
              </w:rPr>
            </w:pPr>
            <w:r w:rsidRPr="0038545D">
              <w:rPr>
                <w:kern w:val="0"/>
                <w:szCs w:val="21"/>
              </w:rPr>
              <w:t>LY15H310006</w:t>
            </w:r>
          </w:p>
        </w:tc>
        <w:tc>
          <w:tcPr>
            <w:tcW w:w="1080" w:type="dxa"/>
            <w:vAlign w:val="center"/>
          </w:tcPr>
          <w:p w:rsidR="0038545D" w:rsidRDefault="0038545D" w:rsidP="00A3709F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万</w:t>
            </w:r>
          </w:p>
        </w:tc>
        <w:tc>
          <w:tcPr>
            <w:tcW w:w="1800" w:type="dxa"/>
            <w:vAlign w:val="center"/>
          </w:tcPr>
          <w:p w:rsidR="0038545D" w:rsidRPr="0038545D" w:rsidRDefault="0038545D" w:rsidP="00A3709F">
            <w:pPr>
              <w:jc w:val="center"/>
            </w:pPr>
            <w:r w:rsidRPr="0038545D">
              <w:t>2015.1-2017.12</w:t>
            </w:r>
          </w:p>
        </w:tc>
        <w:tc>
          <w:tcPr>
            <w:tcW w:w="1190" w:type="dxa"/>
            <w:vAlign w:val="center"/>
          </w:tcPr>
          <w:p w:rsidR="0038545D" w:rsidRDefault="0038545D" w:rsidP="00A3709F">
            <w:pPr>
              <w:jc w:val="center"/>
            </w:pPr>
            <w:r>
              <w:rPr>
                <w:rFonts w:hint="eastAsia"/>
              </w:rPr>
              <w:t>3/6</w:t>
            </w:r>
          </w:p>
        </w:tc>
      </w:tr>
    </w:tbl>
    <w:p w:rsidR="00B27521" w:rsidRDefault="00B27521">
      <w:r>
        <w:rPr>
          <w:rFonts w:hint="eastAsia"/>
        </w:rPr>
        <w:t>2</w:t>
      </w:r>
      <w:r>
        <w:rPr>
          <w:rFonts w:hint="eastAsia"/>
        </w:rPr>
        <w:t>、</w:t>
      </w:r>
      <w:r w:rsidR="00571049">
        <w:rPr>
          <w:rFonts w:hint="eastAsia"/>
        </w:rPr>
        <w:t>作为第二作者在</w:t>
      </w:r>
      <w:r w:rsidR="00571049">
        <w:rPr>
          <w:rFonts w:hint="eastAsia"/>
        </w:rPr>
        <w:t>SCI</w:t>
      </w:r>
      <w:r w:rsidR="00571049">
        <w:rPr>
          <w:rFonts w:hint="eastAsia"/>
        </w:rPr>
        <w:t>上发表的论文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1985"/>
        <w:gridCol w:w="1077"/>
        <w:gridCol w:w="1190"/>
      </w:tblGrid>
      <w:tr w:rsidR="00E107AD" w:rsidRPr="00B4010E" w:rsidTr="007E76FA">
        <w:trPr>
          <w:jc w:val="center"/>
        </w:trPr>
        <w:tc>
          <w:tcPr>
            <w:tcW w:w="4786" w:type="dxa"/>
            <w:vAlign w:val="center"/>
          </w:tcPr>
          <w:p w:rsidR="00E107AD" w:rsidRPr="00B4010E" w:rsidRDefault="00E107AD" w:rsidP="007E76FA">
            <w:pPr>
              <w:jc w:val="center"/>
            </w:pPr>
            <w:r w:rsidRPr="00B4010E">
              <w:rPr>
                <w:rFonts w:hint="eastAsia"/>
              </w:rPr>
              <w:t>论文题目</w:t>
            </w:r>
          </w:p>
        </w:tc>
        <w:tc>
          <w:tcPr>
            <w:tcW w:w="1985" w:type="dxa"/>
            <w:vAlign w:val="center"/>
          </w:tcPr>
          <w:p w:rsidR="00E107AD" w:rsidRPr="00B4010E" w:rsidRDefault="00E107AD" w:rsidP="007E76FA">
            <w:pPr>
              <w:jc w:val="center"/>
            </w:pPr>
            <w:r w:rsidRPr="00B4010E">
              <w:rPr>
                <w:rFonts w:hint="eastAsia"/>
              </w:rPr>
              <w:t>所载刊物</w:t>
            </w:r>
          </w:p>
        </w:tc>
        <w:tc>
          <w:tcPr>
            <w:tcW w:w="1077" w:type="dxa"/>
            <w:vAlign w:val="center"/>
          </w:tcPr>
          <w:p w:rsidR="00E107AD" w:rsidRPr="00B4010E" w:rsidRDefault="00E107AD" w:rsidP="007E76FA">
            <w:pPr>
              <w:jc w:val="center"/>
            </w:pPr>
            <w:r w:rsidRPr="00B4010E">
              <w:rPr>
                <w:rFonts w:hint="eastAsia"/>
              </w:rPr>
              <w:t>发表年月</w:t>
            </w:r>
          </w:p>
        </w:tc>
        <w:tc>
          <w:tcPr>
            <w:tcW w:w="1190" w:type="dxa"/>
            <w:vAlign w:val="center"/>
          </w:tcPr>
          <w:p w:rsidR="00E107AD" w:rsidRPr="00B4010E" w:rsidRDefault="00E107AD" w:rsidP="007E76FA">
            <w:pPr>
              <w:jc w:val="center"/>
            </w:pPr>
            <w:r w:rsidRPr="00B4010E">
              <w:rPr>
                <w:rFonts w:hint="eastAsia"/>
              </w:rPr>
              <w:t>本人排名</w:t>
            </w:r>
            <w:r w:rsidRPr="00B4010E">
              <w:rPr>
                <w:rFonts w:hint="eastAsia"/>
              </w:rPr>
              <w:t>/</w:t>
            </w:r>
            <w:r w:rsidRPr="00B4010E">
              <w:rPr>
                <w:rFonts w:hint="eastAsia"/>
              </w:rPr>
              <w:t>总人数</w:t>
            </w:r>
          </w:p>
        </w:tc>
      </w:tr>
      <w:tr w:rsidR="00E107AD" w:rsidTr="007E76FA">
        <w:trPr>
          <w:jc w:val="center"/>
        </w:trPr>
        <w:tc>
          <w:tcPr>
            <w:tcW w:w="4786" w:type="dxa"/>
            <w:vAlign w:val="center"/>
          </w:tcPr>
          <w:p w:rsidR="00E107AD" w:rsidRPr="00990F17" w:rsidRDefault="00E107AD" w:rsidP="007E76FA">
            <w:pPr>
              <w:jc w:val="center"/>
            </w:pPr>
            <w:r w:rsidRPr="00990F17">
              <w:t>Pharmacist care and the management of coronary heart disease: a systematic review of randomized controlled trials.</w:t>
            </w:r>
          </w:p>
        </w:tc>
        <w:tc>
          <w:tcPr>
            <w:tcW w:w="1985" w:type="dxa"/>
            <w:vAlign w:val="center"/>
          </w:tcPr>
          <w:p w:rsidR="00E107AD" w:rsidRPr="00990F17" w:rsidRDefault="00E107AD" w:rsidP="007E76FA">
            <w:pPr>
              <w:jc w:val="center"/>
            </w:pPr>
            <w:r w:rsidRPr="00990F17">
              <w:t>BMC Health Serv Res</w:t>
            </w:r>
          </w:p>
        </w:tc>
        <w:tc>
          <w:tcPr>
            <w:tcW w:w="1077" w:type="dxa"/>
            <w:vAlign w:val="center"/>
          </w:tcPr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2013.11</w:t>
            </w:r>
          </w:p>
        </w:tc>
        <w:tc>
          <w:tcPr>
            <w:tcW w:w="1190" w:type="dxa"/>
            <w:vAlign w:val="center"/>
          </w:tcPr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5/5</w:t>
            </w:r>
          </w:p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  <w:tr w:rsidR="00E107AD" w:rsidTr="007E76FA">
        <w:trPr>
          <w:jc w:val="center"/>
        </w:trPr>
        <w:tc>
          <w:tcPr>
            <w:tcW w:w="4786" w:type="dxa"/>
            <w:vAlign w:val="center"/>
          </w:tcPr>
          <w:p w:rsidR="00E107AD" w:rsidRPr="00990F17" w:rsidRDefault="00E107AD" w:rsidP="007E76FA">
            <w:pPr>
              <w:jc w:val="center"/>
            </w:pPr>
            <w:r w:rsidRPr="000839FC">
              <w:t>Moxifloxacin Induced Seizures -A Case Report.</w:t>
            </w:r>
          </w:p>
        </w:tc>
        <w:tc>
          <w:tcPr>
            <w:tcW w:w="1985" w:type="dxa"/>
            <w:vAlign w:val="center"/>
          </w:tcPr>
          <w:p w:rsidR="00E107AD" w:rsidRPr="00990F17" w:rsidRDefault="00E107AD" w:rsidP="007E76FA">
            <w:pPr>
              <w:jc w:val="center"/>
            </w:pPr>
            <w:r w:rsidRPr="000839FC">
              <w:t>Iranian J Publ Health</w:t>
            </w:r>
          </w:p>
        </w:tc>
        <w:tc>
          <w:tcPr>
            <w:tcW w:w="1077" w:type="dxa"/>
            <w:vAlign w:val="center"/>
          </w:tcPr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2014.9</w:t>
            </w:r>
          </w:p>
        </w:tc>
        <w:tc>
          <w:tcPr>
            <w:tcW w:w="1190" w:type="dxa"/>
            <w:vAlign w:val="center"/>
          </w:tcPr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2/2</w:t>
            </w:r>
          </w:p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  <w:tr w:rsidR="00E107AD" w:rsidTr="007E76FA">
        <w:trPr>
          <w:jc w:val="center"/>
        </w:trPr>
        <w:tc>
          <w:tcPr>
            <w:tcW w:w="4786" w:type="dxa"/>
            <w:vAlign w:val="center"/>
          </w:tcPr>
          <w:p w:rsidR="00E107AD" w:rsidRPr="00990F17" w:rsidRDefault="00E107AD" w:rsidP="007E76FA">
            <w:pPr>
              <w:jc w:val="center"/>
            </w:pPr>
            <w:r w:rsidRPr="00990F17">
              <w:t>Impact of low hemoglobin on the development of contrast-induced nephropathy: A retrospective cohort study.</w:t>
            </w:r>
          </w:p>
        </w:tc>
        <w:tc>
          <w:tcPr>
            <w:tcW w:w="1985" w:type="dxa"/>
            <w:vAlign w:val="center"/>
          </w:tcPr>
          <w:p w:rsidR="00E107AD" w:rsidRPr="00990F17" w:rsidRDefault="00E107AD" w:rsidP="007E76FA">
            <w:pPr>
              <w:jc w:val="center"/>
            </w:pPr>
            <w:r w:rsidRPr="00990F17">
              <w:t>Exp Ther Med</w:t>
            </w:r>
          </w:p>
        </w:tc>
        <w:tc>
          <w:tcPr>
            <w:tcW w:w="1077" w:type="dxa"/>
            <w:vAlign w:val="center"/>
          </w:tcPr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2016.8</w:t>
            </w:r>
          </w:p>
        </w:tc>
        <w:tc>
          <w:tcPr>
            <w:tcW w:w="1190" w:type="dxa"/>
            <w:vAlign w:val="center"/>
          </w:tcPr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10/10</w:t>
            </w:r>
          </w:p>
          <w:p w:rsidR="00E107AD" w:rsidRDefault="00E107AD" w:rsidP="007E76FA">
            <w:pPr>
              <w:jc w:val="center"/>
            </w:pPr>
            <w:r>
              <w:rPr>
                <w:rFonts w:hint="eastAsia"/>
              </w:rPr>
              <w:t>通讯作者</w:t>
            </w:r>
          </w:p>
        </w:tc>
      </w:tr>
    </w:tbl>
    <w:p w:rsidR="00E107AD" w:rsidRDefault="00E107AD"/>
    <w:p w:rsidR="00B27521" w:rsidRDefault="00B27521">
      <w:r>
        <w:rPr>
          <w:rFonts w:hint="eastAsia"/>
        </w:rPr>
        <w:t>3</w:t>
      </w:r>
      <w:r>
        <w:rPr>
          <w:rFonts w:hint="eastAsia"/>
        </w:rPr>
        <w:t>、</w:t>
      </w:r>
      <w:r w:rsidR="00B3399E">
        <w:rPr>
          <w:rFonts w:hint="eastAsia"/>
        </w:rPr>
        <w:t>出版著作教材情况</w:t>
      </w:r>
    </w:p>
    <w:tbl>
      <w:tblPr>
        <w:tblW w:w="9101" w:type="dxa"/>
        <w:jc w:val="center"/>
        <w:tblInd w:w="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27"/>
        <w:gridCol w:w="2067"/>
        <w:gridCol w:w="1312"/>
        <w:gridCol w:w="1995"/>
      </w:tblGrid>
      <w:tr w:rsidR="00403151" w:rsidRPr="0038545D" w:rsidTr="00403151">
        <w:trPr>
          <w:trHeight w:val="929"/>
          <w:jc w:val="center"/>
        </w:trPr>
        <w:tc>
          <w:tcPr>
            <w:tcW w:w="3727" w:type="dxa"/>
            <w:vAlign w:val="center"/>
          </w:tcPr>
          <w:p w:rsidR="00403151" w:rsidRPr="0038545D" w:rsidRDefault="00403151" w:rsidP="00A3709F">
            <w:pPr>
              <w:jc w:val="center"/>
            </w:pPr>
            <w:r w:rsidRPr="0038545D">
              <w:rPr>
                <w:rFonts w:hint="eastAsia"/>
              </w:rPr>
              <w:t>著作名称</w:t>
            </w:r>
          </w:p>
        </w:tc>
        <w:tc>
          <w:tcPr>
            <w:tcW w:w="2067" w:type="dxa"/>
            <w:vAlign w:val="center"/>
          </w:tcPr>
          <w:p w:rsidR="00403151" w:rsidRPr="0038545D" w:rsidRDefault="00403151" w:rsidP="00A3709F">
            <w:pPr>
              <w:jc w:val="center"/>
            </w:pPr>
            <w:r w:rsidRPr="0038545D">
              <w:rPr>
                <w:rFonts w:hint="eastAsia"/>
              </w:rPr>
              <w:t>出版社</w:t>
            </w:r>
          </w:p>
        </w:tc>
        <w:tc>
          <w:tcPr>
            <w:tcW w:w="1312" w:type="dxa"/>
            <w:vAlign w:val="center"/>
          </w:tcPr>
          <w:p w:rsidR="00403151" w:rsidRPr="0038545D" w:rsidRDefault="00403151" w:rsidP="00A3709F">
            <w:pPr>
              <w:jc w:val="center"/>
            </w:pPr>
            <w:r w:rsidRPr="0038545D">
              <w:rPr>
                <w:rFonts w:hint="eastAsia"/>
              </w:rPr>
              <w:t>出版年月</w:t>
            </w:r>
          </w:p>
        </w:tc>
        <w:tc>
          <w:tcPr>
            <w:tcW w:w="1995" w:type="dxa"/>
            <w:vAlign w:val="center"/>
          </w:tcPr>
          <w:p w:rsidR="00403151" w:rsidRPr="0038545D" w:rsidRDefault="00403151" w:rsidP="00A3709F">
            <w:pPr>
              <w:jc w:val="center"/>
            </w:pPr>
            <w:r w:rsidRPr="0038545D">
              <w:rPr>
                <w:rFonts w:hint="eastAsia"/>
              </w:rPr>
              <w:t>本人字数</w:t>
            </w:r>
            <w:r w:rsidRPr="0038545D">
              <w:rPr>
                <w:rFonts w:hint="eastAsia"/>
              </w:rPr>
              <w:t>/</w:t>
            </w:r>
            <w:r w:rsidRPr="0038545D">
              <w:rPr>
                <w:rFonts w:hint="eastAsia"/>
              </w:rPr>
              <w:t>总字数</w:t>
            </w:r>
          </w:p>
        </w:tc>
      </w:tr>
      <w:tr w:rsidR="00403151" w:rsidRPr="0038545D" w:rsidTr="00403151">
        <w:trPr>
          <w:trHeight w:val="952"/>
          <w:jc w:val="center"/>
        </w:trPr>
        <w:tc>
          <w:tcPr>
            <w:tcW w:w="3727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临床疼痛药物治疗学</w:t>
            </w:r>
          </w:p>
        </w:tc>
        <w:tc>
          <w:tcPr>
            <w:tcW w:w="2067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人民卫生出版社</w:t>
            </w:r>
          </w:p>
        </w:tc>
        <w:tc>
          <w:tcPr>
            <w:tcW w:w="1312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2015.7</w:t>
            </w:r>
          </w:p>
        </w:tc>
        <w:tc>
          <w:tcPr>
            <w:tcW w:w="1995" w:type="dxa"/>
            <w:vAlign w:val="center"/>
          </w:tcPr>
          <w:p w:rsidR="00403151" w:rsidRPr="0038545D" w:rsidRDefault="00403151" w:rsidP="009820D3">
            <w:pPr>
              <w:jc w:val="center"/>
            </w:pPr>
            <w:r>
              <w:rPr>
                <w:rFonts w:hint="eastAsia"/>
              </w:rPr>
              <w:t>14</w:t>
            </w:r>
            <w:r>
              <w:rPr>
                <w:rFonts w:hint="eastAsia"/>
              </w:rPr>
              <w:t>千字</w:t>
            </w:r>
            <w:r>
              <w:rPr>
                <w:rFonts w:hint="eastAsia"/>
              </w:rPr>
              <w:t>/535</w:t>
            </w:r>
            <w:r>
              <w:rPr>
                <w:rFonts w:hint="eastAsia"/>
              </w:rPr>
              <w:t>千字</w:t>
            </w:r>
          </w:p>
        </w:tc>
      </w:tr>
      <w:tr w:rsidR="00403151" w:rsidRPr="0038545D" w:rsidTr="00403151">
        <w:trPr>
          <w:trHeight w:val="952"/>
          <w:jc w:val="center"/>
        </w:trPr>
        <w:tc>
          <w:tcPr>
            <w:tcW w:w="3727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心脏外科治疗药物的安全应用</w:t>
            </w:r>
          </w:p>
        </w:tc>
        <w:tc>
          <w:tcPr>
            <w:tcW w:w="2067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人民卫生出版社</w:t>
            </w:r>
          </w:p>
        </w:tc>
        <w:tc>
          <w:tcPr>
            <w:tcW w:w="1312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2017.8</w:t>
            </w:r>
          </w:p>
        </w:tc>
        <w:tc>
          <w:tcPr>
            <w:tcW w:w="1995" w:type="dxa"/>
            <w:vAlign w:val="center"/>
          </w:tcPr>
          <w:p w:rsidR="00403151" w:rsidRPr="0038545D" w:rsidRDefault="00403151" w:rsidP="00A3709F">
            <w:pPr>
              <w:jc w:val="center"/>
            </w:pPr>
            <w:r>
              <w:rPr>
                <w:rFonts w:hint="eastAsia"/>
              </w:rPr>
              <w:t>53</w:t>
            </w:r>
            <w:r>
              <w:rPr>
                <w:rFonts w:hint="eastAsia"/>
              </w:rPr>
              <w:t>千字</w:t>
            </w:r>
            <w:r>
              <w:rPr>
                <w:rFonts w:hint="eastAsia"/>
              </w:rPr>
              <w:t>/1022</w:t>
            </w:r>
            <w:r>
              <w:rPr>
                <w:rFonts w:hint="eastAsia"/>
              </w:rPr>
              <w:t>千字</w:t>
            </w:r>
          </w:p>
        </w:tc>
      </w:tr>
    </w:tbl>
    <w:p w:rsidR="00B27521" w:rsidRDefault="00B27521">
      <w:r>
        <w:rPr>
          <w:rFonts w:hint="eastAsia"/>
        </w:rPr>
        <w:t>4</w:t>
      </w:r>
      <w:r>
        <w:rPr>
          <w:rFonts w:hint="eastAsia"/>
        </w:rPr>
        <w:t>、获厅级奖项情况</w:t>
      </w:r>
    </w:p>
    <w:p w:rsidR="00B27521" w:rsidRDefault="00B27521"/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B27521" w:rsidRDefault="00B27521">
      <w:pPr>
        <w:jc w:val="center"/>
        <w:rPr>
          <w:b/>
          <w:bCs/>
        </w:rPr>
      </w:pPr>
    </w:p>
    <w:p w:rsidR="00B27521" w:rsidRDefault="00B27521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B27521" w:rsidRDefault="00B27521">
      <w:pPr>
        <w:jc w:val="center"/>
        <w:rPr>
          <w:b/>
          <w:bCs/>
        </w:rPr>
      </w:pPr>
    </w:p>
    <w:p w:rsidR="00B27521" w:rsidRDefault="00B27521" w:rsidP="00316259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B27521" w:rsidRDefault="00B27521"/>
    <w:p w:rsidR="00B27521" w:rsidRDefault="00B27521">
      <w:r>
        <w:rPr>
          <w:rFonts w:hint="eastAsia"/>
        </w:rPr>
        <w:t>――――――――――――――――――――――――――――――――――――――――――</w:t>
      </w: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</w:p>
    <w:p w:rsidR="00B42715" w:rsidRDefault="00B42715" w:rsidP="00B42715">
      <w:pPr>
        <w:rPr>
          <w:b/>
          <w:bCs/>
        </w:rPr>
      </w:pPr>
      <w:r>
        <w:rPr>
          <w:rFonts w:hint="eastAsia"/>
          <w:b/>
          <w:bCs/>
        </w:rPr>
        <w:t xml:space="preserve">                                    </w:t>
      </w:r>
    </w:p>
    <w:p w:rsidR="00B27521" w:rsidRDefault="00B27521"/>
    <w:sectPr w:rsidR="00B27521" w:rsidSect="00F93550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002" w:rsidRDefault="003C1002" w:rsidP="00EC39FB">
      <w:r>
        <w:separator/>
      </w:r>
    </w:p>
  </w:endnote>
  <w:endnote w:type="continuationSeparator" w:id="1">
    <w:p w:rsidR="003C1002" w:rsidRDefault="003C1002" w:rsidP="00EC3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002" w:rsidRDefault="003C1002" w:rsidP="00EC39FB">
      <w:r>
        <w:separator/>
      </w:r>
    </w:p>
  </w:footnote>
  <w:footnote w:type="continuationSeparator" w:id="1">
    <w:p w:rsidR="003C1002" w:rsidRDefault="003C1002" w:rsidP="00EC39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6259"/>
    <w:rsid w:val="00051C7C"/>
    <w:rsid w:val="000548AB"/>
    <w:rsid w:val="00062074"/>
    <w:rsid w:val="000839FC"/>
    <w:rsid w:val="001508F1"/>
    <w:rsid w:val="0018543C"/>
    <w:rsid w:val="00197D60"/>
    <w:rsid w:val="001D36A0"/>
    <w:rsid w:val="00260EA5"/>
    <w:rsid w:val="002D3C5D"/>
    <w:rsid w:val="00316259"/>
    <w:rsid w:val="00350782"/>
    <w:rsid w:val="0035381A"/>
    <w:rsid w:val="00382817"/>
    <w:rsid w:val="0038545D"/>
    <w:rsid w:val="00395EA9"/>
    <w:rsid w:val="003A7DAC"/>
    <w:rsid w:val="003C1002"/>
    <w:rsid w:val="00403151"/>
    <w:rsid w:val="00422AF7"/>
    <w:rsid w:val="00434930"/>
    <w:rsid w:val="0047603F"/>
    <w:rsid w:val="004E7A78"/>
    <w:rsid w:val="00571049"/>
    <w:rsid w:val="005C401E"/>
    <w:rsid w:val="005D7BBB"/>
    <w:rsid w:val="005F4BA6"/>
    <w:rsid w:val="0061545F"/>
    <w:rsid w:val="0063699E"/>
    <w:rsid w:val="0066203E"/>
    <w:rsid w:val="00670A40"/>
    <w:rsid w:val="006A5E9A"/>
    <w:rsid w:val="006E7E28"/>
    <w:rsid w:val="006F7CBB"/>
    <w:rsid w:val="007623F7"/>
    <w:rsid w:val="00771DCC"/>
    <w:rsid w:val="00783DFA"/>
    <w:rsid w:val="007C2AB2"/>
    <w:rsid w:val="007E5EDF"/>
    <w:rsid w:val="007F22BA"/>
    <w:rsid w:val="00817408"/>
    <w:rsid w:val="00822C19"/>
    <w:rsid w:val="00824A93"/>
    <w:rsid w:val="008453A9"/>
    <w:rsid w:val="00876AA9"/>
    <w:rsid w:val="008778FD"/>
    <w:rsid w:val="00895A94"/>
    <w:rsid w:val="008C2DF6"/>
    <w:rsid w:val="009335C8"/>
    <w:rsid w:val="00944AD9"/>
    <w:rsid w:val="009820D3"/>
    <w:rsid w:val="00990F17"/>
    <w:rsid w:val="009B5697"/>
    <w:rsid w:val="009D37C0"/>
    <w:rsid w:val="009E2B87"/>
    <w:rsid w:val="009F607A"/>
    <w:rsid w:val="00A11965"/>
    <w:rsid w:val="00A42D5D"/>
    <w:rsid w:val="00A6020D"/>
    <w:rsid w:val="00AC4021"/>
    <w:rsid w:val="00AF1679"/>
    <w:rsid w:val="00B14B58"/>
    <w:rsid w:val="00B27521"/>
    <w:rsid w:val="00B3399E"/>
    <w:rsid w:val="00B4010E"/>
    <w:rsid w:val="00B42715"/>
    <w:rsid w:val="00B464C4"/>
    <w:rsid w:val="00B468A9"/>
    <w:rsid w:val="00B76100"/>
    <w:rsid w:val="00BD3159"/>
    <w:rsid w:val="00C31EE4"/>
    <w:rsid w:val="00C603DF"/>
    <w:rsid w:val="00C83571"/>
    <w:rsid w:val="00CB4D77"/>
    <w:rsid w:val="00CC0B0A"/>
    <w:rsid w:val="00CE77A6"/>
    <w:rsid w:val="00D33765"/>
    <w:rsid w:val="00D70AAF"/>
    <w:rsid w:val="00D9117F"/>
    <w:rsid w:val="00DB4E45"/>
    <w:rsid w:val="00E107AD"/>
    <w:rsid w:val="00EB0179"/>
    <w:rsid w:val="00EB48B0"/>
    <w:rsid w:val="00EC39FB"/>
    <w:rsid w:val="00F32307"/>
    <w:rsid w:val="00F37652"/>
    <w:rsid w:val="00F54296"/>
    <w:rsid w:val="00F93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BA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C39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C39FB"/>
    <w:rPr>
      <w:kern w:val="2"/>
      <w:sz w:val="18"/>
      <w:szCs w:val="18"/>
    </w:rPr>
  </w:style>
  <w:style w:type="paragraph" w:styleId="a4">
    <w:name w:val="footer"/>
    <w:basedOn w:val="a"/>
    <w:link w:val="Char0"/>
    <w:rsid w:val="00EC39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C39FB"/>
    <w:rPr>
      <w:kern w:val="2"/>
      <w:sz w:val="18"/>
      <w:szCs w:val="18"/>
    </w:rPr>
  </w:style>
  <w:style w:type="table" w:styleId="a5">
    <w:name w:val="Table Grid"/>
    <w:basedOn w:val="a1"/>
    <w:rsid w:val="001D36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658</Words>
  <Characters>3756</Characters>
  <Application>Microsoft Office Word</Application>
  <DocSecurity>0</DocSecurity>
  <Lines>31</Lines>
  <Paragraphs>8</Paragraphs>
  <ScaleCrop>false</ScaleCrop>
  <Company>人事部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subject/>
  <dc:creator>徐晓忠</dc:creator>
  <cp:keywords/>
  <dc:description/>
  <cp:lastModifiedBy>zeyy</cp:lastModifiedBy>
  <cp:revision>13</cp:revision>
  <cp:lastPrinted>2018-09-21T06:41:00Z</cp:lastPrinted>
  <dcterms:created xsi:type="dcterms:W3CDTF">2018-09-20T08:17:00Z</dcterms:created>
  <dcterms:modified xsi:type="dcterms:W3CDTF">2018-10-10T10:29:00Z</dcterms:modified>
</cp:coreProperties>
</file>