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6F" w:rsidRPr="006D0E9C" w:rsidRDefault="00CE6E6F" w:rsidP="00CE6E6F">
      <w:pPr>
        <w:jc w:val="center"/>
        <w:rPr>
          <w:rFonts w:ascii="黑体" w:eastAsia="黑体" w:hAnsi="Calibri" w:cs="Times New Roman"/>
          <w:b/>
          <w:sz w:val="28"/>
          <w:szCs w:val="28"/>
        </w:rPr>
      </w:pPr>
      <w:r w:rsidRPr="006D0E9C">
        <w:rPr>
          <w:rFonts w:ascii="黑体" w:eastAsia="黑体" w:hAnsi="Calibri" w:cs="Times New Roman" w:hint="eastAsia"/>
          <w:b/>
          <w:sz w:val="28"/>
          <w:szCs w:val="28"/>
        </w:rPr>
        <w:t>浙江大学研究生</w:t>
      </w:r>
      <w:r w:rsidRPr="006D0E9C">
        <w:rPr>
          <w:rFonts w:ascii="黑体" w:eastAsia="黑体" w:hAnsi="Calibri" w:cs="Times New Roman" w:hint="eastAsia"/>
          <w:b/>
          <w:color w:val="000000"/>
          <w:sz w:val="28"/>
          <w:szCs w:val="28"/>
        </w:rPr>
        <w:t>中期考核</w:t>
      </w:r>
      <w:r w:rsidRPr="006D0E9C">
        <w:rPr>
          <w:rFonts w:ascii="黑体" w:eastAsia="黑体" w:hAnsi="Calibri" w:cs="Times New Roman" w:hint="eastAsia"/>
          <w:b/>
          <w:sz w:val="28"/>
          <w:szCs w:val="28"/>
        </w:rPr>
        <w:t>表</w:t>
      </w:r>
      <w:r>
        <w:rPr>
          <w:rFonts w:ascii="黑体" w:eastAsia="黑体" w:hAnsi="Calibri" w:cs="Times New Roman" w:hint="eastAsia"/>
          <w:b/>
          <w:sz w:val="28"/>
          <w:szCs w:val="28"/>
        </w:rPr>
        <w:t>（学术型）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10"/>
        <w:gridCol w:w="616"/>
        <w:gridCol w:w="8"/>
        <w:gridCol w:w="352"/>
        <w:gridCol w:w="441"/>
        <w:gridCol w:w="279"/>
        <w:gridCol w:w="360"/>
        <w:gridCol w:w="540"/>
        <w:gridCol w:w="97"/>
        <w:gridCol w:w="142"/>
        <w:gridCol w:w="117"/>
        <w:gridCol w:w="904"/>
        <w:gridCol w:w="352"/>
        <w:gridCol w:w="248"/>
        <w:gridCol w:w="480"/>
        <w:gridCol w:w="180"/>
        <w:gridCol w:w="412"/>
        <w:gridCol w:w="308"/>
        <w:gridCol w:w="360"/>
        <w:gridCol w:w="608"/>
        <w:gridCol w:w="292"/>
        <w:gridCol w:w="176"/>
        <w:gridCol w:w="1091"/>
      </w:tblGrid>
      <w:tr w:rsidR="00CE6E6F" w:rsidTr="00C76B7A">
        <w:trPr>
          <w:trHeight w:val="296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、研究生简况</w:t>
            </w:r>
          </w:p>
        </w:tc>
      </w:tr>
      <w:tr w:rsidR="00CE6E6F" w:rsidTr="00C76B7A">
        <w:trPr>
          <w:trHeight w:val="286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学号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入学日期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拟毕业日期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76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院系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1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研究方向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65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导师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指导小组成员</w:t>
            </w:r>
          </w:p>
        </w:tc>
        <w:tc>
          <w:tcPr>
            <w:tcW w:w="4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45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、课程学习情况（</w:t>
            </w:r>
            <w:r w:rsidRPr="00446FDB">
              <w:rPr>
                <w:rFonts w:ascii="宋体" w:eastAsia="宋体" w:hAnsi="宋体" w:cs="Times New Roman" w:hint="eastAsia"/>
                <w:szCs w:val="21"/>
              </w:rPr>
              <w:t>□完成   □未完成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</w:tr>
      <w:tr w:rsidR="00CE6E6F" w:rsidTr="00C76B7A">
        <w:trPr>
          <w:trHeight w:val="248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课程名称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AF509D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18"/>
                <w:szCs w:val="18"/>
              </w:rPr>
            </w:pPr>
            <w:r w:rsidRPr="00AF509D">
              <w:rPr>
                <w:rFonts w:ascii="Calibri" w:eastAsia="宋体" w:hAnsi="Calibri" w:cs="Times New Roman" w:hint="eastAsia"/>
                <w:bCs/>
                <w:sz w:val="18"/>
                <w:szCs w:val="18"/>
              </w:rPr>
              <w:t>课程性质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成绩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学分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课程名称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AF509D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18"/>
                <w:szCs w:val="18"/>
              </w:rPr>
            </w:pPr>
            <w:r w:rsidRPr="00AF509D">
              <w:rPr>
                <w:rFonts w:ascii="Calibri" w:eastAsia="宋体" w:hAnsi="Calibri" w:cs="Times New Roman" w:hint="eastAsia"/>
                <w:bCs/>
                <w:sz w:val="18"/>
                <w:szCs w:val="18"/>
              </w:rPr>
              <w:t>课程性质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成绩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学分</w:t>
            </w:r>
          </w:p>
        </w:tc>
      </w:tr>
      <w:tr w:rsidR="00CE6E6F" w:rsidTr="00C76B7A">
        <w:trPr>
          <w:trHeight w:val="248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25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25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371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3</w:t>
            </w:r>
            <w:r>
              <w:rPr>
                <w:rFonts w:ascii="Calibri" w:eastAsia="宋体" w:hAnsi="Calibri" w:cs="Times New Roman" w:hint="eastAsia"/>
              </w:rPr>
              <w:t>、研究进展</w:t>
            </w:r>
          </w:p>
        </w:tc>
      </w:tr>
      <w:tr w:rsidR="00CE6E6F" w:rsidRPr="00AF509D" w:rsidTr="00C76B7A">
        <w:trPr>
          <w:trHeight w:val="371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1220B1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根据各</w:t>
            </w:r>
            <w:r w:rsidRPr="001220B1">
              <w:rPr>
                <w:rFonts w:ascii="Calibri" w:eastAsia="宋体" w:hAnsi="Calibri" w:cs="Times New Roman" w:hint="eastAsia"/>
              </w:rPr>
              <w:t>院系中期考核实施方案</w:t>
            </w:r>
            <w:r>
              <w:rPr>
                <w:rFonts w:ascii="Calibri" w:eastAsia="宋体" w:hAnsi="Calibri" w:cs="Times New Roman" w:hint="eastAsia"/>
              </w:rPr>
              <w:t>对</w:t>
            </w:r>
            <w:r w:rsidRPr="001220B1">
              <w:rPr>
                <w:rFonts w:ascii="Calibri" w:eastAsia="宋体" w:hAnsi="Calibri" w:cs="Times New Roman" w:hint="eastAsia"/>
              </w:rPr>
              <w:t>研究能力评估</w:t>
            </w:r>
            <w:r>
              <w:rPr>
                <w:rFonts w:ascii="Calibri" w:eastAsia="宋体" w:hAnsi="Calibri" w:cs="Times New Roman" w:hint="eastAsia"/>
              </w:rPr>
              <w:t>内容的要求进行填写</w:t>
            </w:r>
            <w:r w:rsidRPr="001220B1">
              <w:rPr>
                <w:rFonts w:ascii="Calibri" w:eastAsia="宋体" w:hAnsi="Calibri" w:cs="Times New Roman" w:hint="eastAsia"/>
              </w:rPr>
              <w:t>）</w:t>
            </w: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RPr="006D0E9C" w:rsidTr="00C76B7A">
        <w:trPr>
          <w:trHeight w:val="371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446FDB">
              <w:rPr>
                <w:rFonts w:ascii="Calibri" w:eastAsia="宋体" w:hAnsi="Calibri" w:cs="Times New Roman" w:hint="eastAsia"/>
                <w:bCs/>
              </w:rPr>
              <w:t>个人小结</w:t>
            </w:r>
            <w:r>
              <w:rPr>
                <w:rFonts w:ascii="Calibri" w:eastAsia="宋体" w:hAnsi="Calibri" w:cs="Times New Roman" w:hint="eastAsia"/>
              </w:rPr>
              <w:t>（要求不少于</w:t>
            </w:r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/>
              </w:rPr>
              <w:t>000</w:t>
            </w:r>
            <w:r>
              <w:rPr>
                <w:rFonts w:ascii="Calibri" w:eastAsia="宋体" w:hAnsi="Calibri" w:cs="Times New Roman" w:hint="eastAsia"/>
              </w:rPr>
              <w:t>字，网上导出表格后，另附：纸质文本交院系研究生科存档）</w:t>
            </w:r>
          </w:p>
        </w:tc>
      </w:tr>
      <w:tr w:rsidR="00CE6E6F" w:rsidRPr="006D0E9C" w:rsidTr="00C76B7A">
        <w:trPr>
          <w:trHeight w:val="371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Pr="00446FDB" w:rsidRDefault="00CE6E6F" w:rsidP="00C76B7A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5</w:t>
            </w:r>
            <w:r w:rsidRPr="00446FDB">
              <w:rPr>
                <w:rFonts w:ascii="宋体" w:eastAsia="宋体" w:hAnsi="宋体" w:cs="Times New Roman" w:hint="eastAsia"/>
              </w:rPr>
              <w:t>、指导教师（组）审核意见</w:t>
            </w:r>
          </w:p>
        </w:tc>
      </w:tr>
      <w:tr w:rsidR="00CE6E6F" w:rsidRPr="006D0E9C" w:rsidTr="00C76B7A">
        <w:trPr>
          <w:trHeight w:val="371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Pr="00446FDB" w:rsidRDefault="00CE6E6F" w:rsidP="00C76B7A">
            <w:pPr>
              <w:rPr>
                <w:rFonts w:ascii="宋体" w:eastAsia="宋体" w:hAnsi="宋体" w:cs="Times New Roman"/>
              </w:rPr>
            </w:pPr>
          </w:p>
          <w:p w:rsidR="00CE6E6F" w:rsidRPr="00446FDB" w:rsidRDefault="00CE6E6F" w:rsidP="00C76B7A">
            <w:pPr>
              <w:ind w:firstLineChars="2550" w:firstLine="5355"/>
              <w:rPr>
                <w:rFonts w:ascii="宋体" w:eastAsia="宋体" w:hAnsi="宋体" w:cs="Times New Roman"/>
              </w:rPr>
            </w:pPr>
            <w:r w:rsidRPr="00446FDB">
              <w:rPr>
                <w:rFonts w:ascii="宋体" w:eastAsia="宋体" w:hAnsi="宋体" w:cs="Times New Roman" w:hint="eastAsia"/>
              </w:rPr>
              <w:t>指导教师（签名）：</w:t>
            </w:r>
          </w:p>
          <w:p w:rsidR="00CE6E6F" w:rsidRPr="00446FDB" w:rsidRDefault="00CE6E6F" w:rsidP="00C76B7A">
            <w:pPr>
              <w:ind w:firstLineChars="3150" w:firstLine="6615"/>
              <w:rPr>
                <w:rFonts w:ascii="宋体" w:eastAsia="宋体" w:hAnsi="宋体" w:cs="Times New Roman"/>
              </w:rPr>
            </w:pPr>
            <w:r w:rsidRPr="00446FDB">
              <w:rPr>
                <w:rFonts w:ascii="宋体" w:eastAsia="宋体" w:hAnsi="宋体" w:cs="Times New Roman" w:hint="eastAsia"/>
              </w:rPr>
              <w:t>年    月     日</w:t>
            </w:r>
          </w:p>
        </w:tc>
      </w:tr>
      <w:tr w:rsidR="00CE6E6F" w:rsidTr="00C76B7A">
        <w:trPr>
          <w:trHeight w:val="305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6</w:t>
            </w:r>
            <w:r>
              <w:rPr>
                <w:rFonts w:ascii="Calibri" w:eastAsia="宋体" w:hAnsi="Calibri" w:cs="Times New Roman" w:hint="eastAsia"/>
              </w:rPr>
              <w:t>、考核情况（首位填写负责人）</w:t>
            </w:r>
          </w:p>
        </w:tc>
      </w:tr>
      <w:tr w:rsidR="00CE6E6F" w:rsidTr="00884863">
        <w:trPr>
          <w:cantSplit/>
          <w:trHeight w:val="2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考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核</w:t>
            </w:r>
          </w:p>
          <w:p w:rsidR="00CE6E6F" w:rsidRDefault="00CE6E6F" w:rsidP="00C76B7A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711CB8">
              <w:rPr>
                <w:rFonts w:ascii="宋体" w:eastAsia="宋体" w:hAnsi="宋体" w:cs="Times New Roman"/>
                <w:color w:val="000000"/>
                <w:sz w:val="24"/>
              </w:rPr>
              <w:t>小</w:t>
            </w:r>
          </w:p>
          <w:p w:rsidR="00CE6E6F" w:rsidRDefault="00CE6E6F" w:rsidP="00C76B7A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711CB8">
              <w:rPr>
                <w:rFonts w:ascii="宋体" w:eastAsia="宋体" w:hAnsi="宋体" w:cs="Times New Roman"/>
                <w:color w:val="000000"/>
                <w:sz w:val="24"/>
              </w:rPr>
              <w:t>组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名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单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是否博导</w:t>
            </w: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研究方向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签名栏</w:t>
            </w:r>
          </w:p>
        </w:tc>
      </w:tr>
      <w:tr w:rsidR="00CE6E6F" w:rsidTr="00884863">
        <w:trPr>
          <w:cantSplit/>
          <w:trHeight w:val="2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884863">
        <w:trPr>
          <w:cantSplit/>
          <w:trHeight w:val="2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884863">
        <w:trPr>
          <w:cantSplit/>
          <w:trHeight w:val="25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884863">
        <w:trPr>
          <w:cantSplit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884863">
        <w:trPr>
          <w:cantSplit/>
          <w:trHeight w:val="2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91280" w:rsidTr="00884863">
        <w:trPr>
          <w:cantSplit/>
          <w:trHeight w:val="4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91280" w:rsidRDefault="00E91280" w:rsidP="00C76B7A">
            <w:pPr>
              <w:widowControl/>
              <w:ind w:left="113" w:right="113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考核结果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3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课程学</w:t>
            </w:r>
            <w:r w:rsidR="00884863">
              <w:rPr>
                <w:rFonts w:ascii="Calibri" w:eastAsia="宋体" w:hAnsi="Calibri" w:cs="Times New Roman" w:hint="eastAsia"/>
              </w:rPr>
              <w:t>30%</w:t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研究能力</w:t>
            </w:r>
            <w:r w:rsidR="00884863">
              <w:rPr>
                <w:rFonts w:ascii="Calibri" w:eastAsia="宋体" w:hAnsi="Calibri" w:cs="Times New Roman" w:hint="eastAsia"/>
              </w:rPr>
              <w:t>70%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总分</w:t>
            </w:r>
          </w:p>
        </w:tc>
      </w:tr>
      <w:tr w:rsidR="00E91280" w:rsidTr="00884863">
        <w:trPr>
          <w:cantSplit/>
          <w:trHeight w:val="23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研究内容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研究方案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CC112E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</w:t>
            </w:r>
            <w:r w:rsidR="00E91280">
              <w:rPr>
                <w:rFonts w:ascii="Calibri" w:eastAsia="宋体" w:hAnsi="Calibri" w:cs="Times New Roman" w:hint="eastAsia"/>
              </w:rPr>
              <w:t>结果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综合能力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91280" w:rsidTr="00884863">
        <w:trPr>
          <w:cantSplit/>
          <w:trHeight w:val="23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80" w:rsidRDefault="00E91280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35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7</w:t>
            </w:r>
            <w:r>
              <w:rPr>
                <w:rFonts w:ascii="Calibri" w:eastAsia="宋体" w:hAnsi="Calibri" w:cs="Times New Roman" w:hint="eastAsia"/>
              </w:rPr>
              <w:t>、学科考核意见（</w:t>
            </w:r>
            <w:r>
              <w:rPr>
                <w:rFonts w:ascii="宋体" w:eastAsia="宋体" w:hAnsi="宋体" w:cs="Times New Roman" w:hint="eastAsia"/>
              </w:rPr>
              <w:t>□优秀  □合格</w:t>
            </w:r>
            <w:r>
              <w:rPr>
                <w:rFonts w:ascii="宋体" w:eastAsia="宋体" w:hAnsi="宋体" w:cs="Times New Roman"/>
              </w:rPr>
              <w:t xml:space="preserve">  □不</w:t>
            </w:r>
            <w:r>
              <w:rPr>
                <w:rFonts w:ascii="宋体" w:eastAsia="宋体" w:hAnsi="宋体" w:cs="Times New Roman" w:hint="eastAsia"/>
              </w:rPr>
              <w:t>合格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</w:tr>
      <w:tr w:rsidR="00CE6E6F" w:rsidTr="00C76B7A">
        <w:trPr>
          <w:trHeight w:val="586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  <w:p w:rsidR="00CE6E6F" w:rsidRPr="00446FDB" w:rsidRDefault="00CE6E6F" w:rsidP="00C76B7A">
            <w:pPr>
              <w:ind w:firstLineChars="2550" w:firstLine="5355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学科负责人</w:t>
            </w:r>
            <w:r w:rsidRPr="00446FDB">
              <w:rPr>
                <w:rFonts w:ascii="宋体" w:eastAsia="宋体" w:hAnsi="宋体" w:cs="Times New Roman" w:hint="eastAsia"/>
              </w:rPr>
              <w:t>（签名）：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                        </w:t>
            </w:r>
            <w:r w:rsidRPr="00446FDB">
              <w:rPr>
                <w:rFonts w:ascii="宋体" w:eastAsia="宋体" w:hAnsi="宋体" w:cs="Times New Roman" w:hint="eastAsia"/>
              </w:rPr>
              <w:t>年    月     日</w:t>
            </w:r>
          </w:p>
        </w:tc>
      </w:tr>
      <w:tr w:rsidR="00CE6E6F" w:rsidTr="00C76B7A">
        <w:trPr>
          <w:trHeight w:val="586"/>
        </w:trPr>
        <w:tc>
          <w:tcPr>
            <w:tcW w:w="90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8</w:t>
            </w:r>
            <w:r>
              <w:rPr>
                <w:rFonts w:ascii="Calibri" w:eastAsia="宋体" w:hAnsi="Calibri" w:cs="Times New Roman" w:hint="eastAsia"/>
              </w:rPr>
              <w:t>、院系考核意见（</w:t>
            </w:r>
            <w:r>
              <w:rPr>
                <w:rFonts w:ascii="宋体" w:eastAsia="宋体" w:hAnsi="宋体" w:cs="Times New Roman" w:hint="eastAsia"/>
              </w:rPr>
              <w:t>□通过</w:t>
            </w:r>
            <w:r>
              <w:rPr>
                <w:rFonts w:ascii="宋体" w:eastAsia="宋体" w:hAnsi="宋体" w:cs="Times New Roman"/>
              </w:rPr>
              <w:t xml:space="preserve">  □不通过</w:t>
            </w:r>
            <w:r>
              <w:rPr>
                <w:rFonts w:ascii="宋体" w:eastAsia="宋体" w:hAnsi="宋体" w:cs="Times New Roman" w:hint="eastAsia"/>
              </w:rPr>
              <w:t>）</w:t>
            </w: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         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                      </w:t>
            </w:r>
            <w:r w:rsidRPr="00446FDB">
              <w:rPr>
                <w:rFonts w:ascii="宋体" w:eastAsia="宋体" w:hAnsi="宋体" w:cs="Times New Roman" w:hint="eastAsia"/>
              </w:rPr>
              <w:t>年    月     日</w:t>
            </w:r>
          </w:p>
        </w:tc>
      </w:tr>
    </w:tbl>
    <w:p w:rsidR="00CE6E6F" w:rsidRDefault="00CE6E6F" w:rsidP="00B5583C">
      <w:pPr>
        <w:pStyle w:val="a5"/>
        <w:spacing w:before="375" w:beforeAutospacing="0" w:after="375" w:afterAutospacing="0" w:line="486" w:lineRule="atLeast"/>
        <w:rPr>
          <w:rFonts w:ascii="微软雅黑" w:eastAsia="微软雅黑" w:hAnsi="微软雅黑"/>
          <w:color w:val="222222"/>
          <w:sz w:val="27"/>
          <w:szCs w:val="27"/>
        </w:rPr>
        <w:sectPr w:rsidR="00CE6E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6E6F" w:rsidRPr="001C7D21" w:rsidRDefault="00CE6E6F" w:rsidP="00CE6E6F">
      <w:pPr>
        <w:jc w:val="center"/>
        <w:rPr>
          <w:b/>
          <w:sz w:val="36"/>
          <w:szCs w:val="36"/>
        </w:rPr>
      </w:pPr>
      <w:r w:rsidRPr="001C7D21">
        <w:rPr>
          <w:rFonts w:hint="eastAsia"/>
          <w:b/>
          <w:sz w:val="36"/>
          <w:szCs w:val="36"/>
        </w:rPr>
        <w:lastRenderedPageBreak/>
        <w:t>博士生中期考核评分细则（学术型）</w:t>
      </w:r>
    </w:p>
    <w:tbl>
      <w:tblPr>
        <w:tblStyle w:val="a6"/>
        <w:tblW w:w="0" w:type="auto"/>
        <w:tblLook w:val="04A0"/>
      </w:tblPr>
      <w:tblGrid>
        <w:gridCol w:w="1242"/>
        <w:gridCol w:w="1276"/>
        <w:gridCol w:w="2693"/>
        <w:gridCol w:w="2835"/>
        <w:gridCol w:w="2835"/>
        <w:gridCol w:w="3119"/>
      </w:tblGrid>
      <w:tr w:rsidR="00CE6E6F" w:rsidTr="008A6419">
        <w:trPr>
          <w:trHeight w:val="921"/>
        </w:trPr>
        <w:tc>
          <w:tcPr>
            <w:tcW w:w="2518" w:type="dxa"/>
            <w:gridSpan w:val="2"/>
          </w:tcPr>
          <w:p w:rsidR="008A6419" w:rsidRDefault="008A6419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816689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2693" w:type="dxa"/>
          </w:tcPr>
          <w:p w:rsidR="008A6419" w:rsidRDefault="008A6419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835" w:type="dxa"/>
          </w:tcPr>
          <w:p w:rsidR="008A6419" w:rsidRDefault="008A6419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:rsidR="008A6419" w:rsidRDefault="008A6419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3119" w:type="dxa"/>
          </w:tcPr>
          <w:p w:rsidR="008A6419" w:rsidRDefault="008A6419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CE6E6F" w:rsidRPr="007620AB" w:rsidTr="00C76B7A">
        <w:tc>
          <w:tcPr>
            <w:tcW w:w="2518" w:type="dxa"/>
            <w:gridSpan w:val="2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6C2447">
            <w:pPr>
              <w:jc w:val="center"/>
              <w:rPr>
                <w:sz w:val="24"/>
                <w:szCs w:val="24"/>
              </w:rPr>
            </w:pPr>
            <w:r w:rsidRPr="007620AB">
              <w:rPr>
                <w:rFonts w:hint="eastAsia"/>
                <w:sz w:val="24"/>
                <w:szCs w:val="24"/>
              </w:rPr>
              <w:t>课程学习（</w:t>
            </w:r>
            <w:r w:rsidR="006C2447">
              <w:rPr>
                <w:rFonts w:hint="eastAsia"/>
                <w:sz w:val="24"/>
                <w:szCs w:val="24"/>
              </w:rPr>
              <w:t>3</w:t>
            </w:r>
            <w:r w:rsidRPr="007620AB">
              <w:rPr>
                <w:rFonts w:hint="eastAsia"/>
                <w:sz w:val="24"/>
                <w:szCs w:val="24"/>
              </w:rPr>
              <w:t>0%</w:t>
            </w:r>
            <w:r w:rsidRPr="007620A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Pr="007620AB">
              <w:rPr>
                <w:rFonts w:hint="eastAsia"/>
                <w:sz w:val="24"/>
                <w:szCs w:val="24"/>
              </w:rPr>
              <w:t>90</w:t>
            </w:r>
            <w:r w:rsidRPr="007620AB"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2835" w:type="dxa"/>
          </w:tcPr>
          <w:p w:rsidR="00CE6E6F" w:rsidRPr="007620AB" w:rsidRDefault="00CE6E6F" w:rsidP="0081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="00816689">
              <w:rPr>
                <w:rFonts w:hint="eastAsia"/>
                <w:sz w:val="24"/>
                <w:szCs w:val="24"/>
              </w:rPr>
              <w:t>80</w:t>
            </w:r>
            <w:r w:rsidR="00816689">
              <w:rPr>
                <w:rFonts w:hint="eastAsia"/>
                <w:sz w:val="24"/>
                <w:szCs w:val="24"/>
              </w:rPr>
              <w:t>分至</w:t>
            </w:r>
            <w:r w:rsidR="00816689">
              <w:rPr>
                <w:rFonts w:hint="eastAsia"/>
                <w:sz w:val="24"/>
                <w:szCs w:val="24"/>
              </w:rPr>
              <w:t>9</w:t>
            </w:r>
            <w:r w:rsidRPr="007620AB">
              <w:rPr>
                <w:rFonts w:hint="eastAsia"/>
                <w:sz w:val="24"/>
                <w:szCs w:val="24"/>
              </w:rPr>
              <w:t>0</w:t>
            </w:r>
            <w:r w:rsidRPr="007620AB">
              <w:rPr>
                <w:rFonts w:hint="eastAsia"/>
                <w:sz w:val="24"/>
                <w:szCs w:val="24"/>
              </w:rPr>
              <w:t>分</w:t>
            </w:r>
            <w:r w:rsidR="00816689">
              <w:rPr>
                <w:rFonts w:hint="eastAsia"/>
                <w:sz w:val="24"/>
                <w:szCs w:val="24"/>
              </w:rPr>
              <w:t>之间</w:t>
            </w:r>
          </w:p>
        </w:tc>
        <w:tc>
          <w:tcPr>
            <w:tcW w:w="2835" w:type="dxa"/>
          </w:tcPr>
          <w:p w:rsidR="00CE6E6F" w:rsidRPr="007620AB" w:rsidRDefault="00CE6E6F" w:rsidP="0081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Pr="007620AB">
              <w:rPr>
                <w:rFonts w:hint="eastAsia"/>
                <w:sz w:val="24"/>
                <w:szCs w:val="24"/>
              </w:rPr>
              <w:t>70</w:t>
            </w:r>
            <w:r w:rsidRPr="007620AB">
              <w:rPr>
                <w:rFonts w:hint="eastAsia"/>
                <w:sz w:val="24"/>
                <w:szCs w:val="24"/>
              </w:rPr>
              <w:t>分</w:t>
            </w:r>
            <w:r w:rsidR="00816689">
              <w:rPr>
                <w:rFonts w:hint="eastAsia"/>
                <w:sz w:val="24"/>
                <w:szCs w:val="24"/>
              </w:rPr>
              <w:t>至</w:t>
            </w:r>
            <w:r w:rsidR="00816689">
              <w:rPr>
                <w:rFonts w:hint="eastAsia"/>
                <w:sz w:val="24"/>
                <w:szCs w:val="24"/>
              </w:rPr>
              <w:t>80</w:t>
            </w:r>
            <w:r w:rsidR="00816689">
              <w:rPr>
                <w:rFonts w:hint="eastAsia"/>
                <w:sz w:val="24"/>
                <w:szCs w:val="24"/>
              </w:rPr>
              <w:t>分之间</w:t>
            </w:r>
          </w:p>
        </w:tc>
        <w:tc>
          <w:tcPr>
            <w:tcW w:w="3119" w:type="dxa"/>
          </w:tcPr>
          <w:p w:rsidR="00CE6E6F" w:rsidRPr="007620AB" w:rsidRDefault="00816689" w:rsidP="0081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7620AB">
              <w:rPr>
                <w:rFonts w:hint="eastAsia"/>
                <w:sz w:val="24"/>
                <w:szCs w:val="24"/>
              </w:rPr>
              <w:t>0</w:t>
            </w:r>
            <w:r w:rsidRPr="007620AB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>70</w:t>
            </w:r>
            <w:r>
              <w:rPr>
                <w:rFonts w:hint="eastAsia"/>
                <w:sz w:val="24"/>
                <w:szCs w:val="24"/>
              </w:rPr>
              <w:t>分之间</w:t>
            </w:r>
          </w:p>
        </w:tc>
      </w:tr>
      <w:tr w:rsidR="00CE6E6F" w:rsidRPr="007620AB" w:rsidTr="00C76B7A">
        <w:tc>
          <w:tcPr>
            <w:tcW w:w="1242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研究能力</w:t>
            </w:r>
          </w:p>
          <w:p w:rsidR="00CE6E6F" w:rsidRDefault="00CE6E6F" w:rsidP="006C2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C2447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81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</w:t>
            </w:r>
          </w:p>
          <w:p w:rsidR="00C55CC2" w:rsidRPr="007620AB" w:rsidRDefault="00C55CC2" w:rsidP="0081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CE6E6F" w:rsidP="00382C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研究内容紧密结合本学科发展趋势，创新性较强</w:t>
            </w:r>
            <w:r w:rsidR="00382CBA">
              <w:rPr>
                <w:rFonts w:hint="eastAsia"/>
                <w:sz w:val="24"/>
                <w:szCs w:val="24"/>
              </w:rPr>
              <w:t>，学科</w:t>
            </w:r>
            <w:r w:rsidR="00FC0D50">
              <w:rPr>
                <w:rFonts w:hint="eastAsia"/>
                <w:sz w:val="24"/>
                <w:szCs w:val="24"/>
              </w:rPr>
              <w:t>交叉</w:t>
            </w:r>
            <w:r w:rsidR="00382CBA">
              <w:rPr>
                <w:rFonts w:hint="eastAsia"/>
                <w:sz w:val="24"/>
                <w:szCs w:val="24"/>
              </w:rPr>
              <w:t>融合度高</w:t>
            </w:r>
          </w:p>
        </w:tc>
        <w:tc>
          <w:tcPr>
            <w:tcW w:w="2835" w:type="dxa"/>
          </w:tcPr>
          <w:p w:rsidR="00CE6E6F" w:rsidRPr="007620AB" w:rsidRDefault="00CE6E6F" w:rsidP="00382C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研究内容与本学科发展趋势结合度较强，创新性一般</w:t>
            </w:r>
            <w:r w:rsidR="00382CBA">
              <w:rPr>
                <w:rFonts w:hint="eastAsia"/>
                <w:sz w:val="24"/>
                <w:szCs w:val="24"/>
              </w:rPr>
              <w:t>，学科</w:t>
            </w:r>
            <w:r w:rsidR="00FC0D50">
              <w:rPr>
                <w:rFonts w:hint="eastAsia"/>
                <w:sz w:val="24"/>
                <w:szCs w:val="24"/>
              </w:rPr>
              <w:t>交叉</w:t>
            </w:r>
            <w:r w:rsidR="00382CBA">
              <w:rPr>
                <w:rFonts w:hint="eastAsia"/>
                <w:sz w:val="24"/>
                <w:szCs w:val="24"/>
              </w:rPr>
              <w:t>融合度一般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研究内容与本学科发展趋势结合度一般，无创新性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研究内容与本学科发展趋势无关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E827DD" w:rsidP="00E827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 w:rsidR="00816689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30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E827DD" w:rsidP="008848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23-26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E827DD" w:rsidP="008848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19-22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E827DD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 w:rsidR="00CE6E6F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8A6419">
        <w:trPr>
          <w:trHeight w:val="854"/>
        </w:trPr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A6419" w:rsidRDefault="008A6419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81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</w:t>
            </w:r>
          </w:p>
          <w:p w:rsidR="00C55CC2" w:rsidRPr="007620AB" w:rsidRDefault="00C55CC2" w:rsidP="0081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研究方案切实可行，实验方法创新性较强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研究方案可行，研究方法创新性一般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研究方案可行，研究方法无创新性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研究方案及研究方法存在问题</w:t>
            </w:r>
          </w:p>
        </w:tc>
      </w:tr>
      <w:tr w:rsidR="00E827DD" w:rsidRPr="007620AB" w:rsidTr="008A6419">
        <w:trPr>
          <w:trHeight w:val="426"/>
        </w:trPr>
        <w:tc>
          <w:tcPr>
            <w:tcW w:w="1242" w:type="dxa"/>
            <w:vMerge/>
          </w:tcPr>
          <w:p w:rsidR="00E827DD" w:rsidRDefault="00E827DD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27DD" w:rsidRPr="007620AB" w:rsidRDefault="00E827DD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27DD" w:rsidRPr="007620AB" w:rsidRDefault="00E827DD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27-30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E827DD" w:rsidRPr="007620AB" w:rsidRDefault="00E827DD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23-26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E827DD" w:rsidRPr="007620AB" w:rsidRDefault="00E827DD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19-22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E827DD" w:rsidRPr="007620AB" w:rsidRDefault="00E827DD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816689" w:rsidP="0081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</w:t>
            </w:r>
            <w:r w:rsidR="00CE6E6F">
              <w:rPr>
                <w:rFonts w:hint="eastAsia"/>
                <w:sz w:val="24"/>
                <w:szCs w:val="24"/>
              </w:rPr>
              <w:t>结果</w:t>
            </w:r>
          </w:p>
          <w:p w:rsidR="00C55CC2" w:rsidRPr="007620AB" w:rsidRDefault="00C55CC2" w:rsidP="0081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已进行实验并获得一定的实验结果，已完成一篇原创性论文</w:t>
            </w:r>
            <w:r w:rsidR="00F55AD7">
              <w:rPr>
                <w:rFonts w:hint="eastAsia"/>
                <w:sz w:val="24"/>
                <w:szCs w:val="24"/>
              </w:rPr>
              <w:t>，已在国际</w:t>
            </w:r>
            <w:r w:rsidR="00596AB7">
              <w:rPr>
                <w:rFonts w:hint="eastAsia"/>
                <w:sz w:val="24"/>
                <w:szCs w:val="24"/>
              </w:rPr>
              <w:t>、</w:t>
            </w:r>
            <w:r w:rsidR="00F55AD7">
              <w:rPr>
                <w:rFonts w:hint="eastAsia"/>
                <w:sz w:val="24"/>
                <w:szCs w:val="24"/>
              </w:rPr>
              <w:t>国内会议做汇报</w:t>
            </w:r>
          </w:p>
        </w:tc>
        <w:tc>
          <w:tcPr>
            <w:tcW w:w="2835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已进行实验，研究进展顺利，已完成一篇综述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预试已完成，已开始正式实验</w:t>
            </w:r>
          </w:p>
        </w:tc>
        <w:tc>
          <w:tcPr>
            <w:tcW w:w="3119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没有或正在预试，实施方案需调整</w:t>
            </w:r>
          </w:p>
        </w:tc>
      </w:tr>
      <w:tr w:rsidR="00E827DD" w:rsidRPr="007620AB" w:rsidTr="00C76B7A">
        <w:trPr>
          <w:trHeight w:val="278"/>
        </w:trPr>
        <w:tc>
          <w:tcPr>
            <w:tcW w:w="1242" w:type="dxa"/>
            <w:vMerge/>
          </w:tcPr>
          <w:p w:rsidR="00E827DD" w:rsidRDefault="00E827DD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27DD" w:rsidRPr="007620AB" w:rsidRDefault="00E827DD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27DD" w:rsidRPr="007620AB" w:rsidRDefault="00E827DD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27-30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E827DD" w:rsidRPr="007620AB" w:rsidRDefault="00E827DD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23-26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E827DD" w:rsidRPr="007620AB" w:rsidRDefault="00E827DD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19-22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E827DD" w:rsidRPr="007620AB" w:rsidRDefault="00E827DD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81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综合能力</w:t>
            </w:r>
          </w:p>
          <w:p w:rsidR="00C55CC2" w:rsidRPr="007620AB" w:rsidRDefault="00C55CC2" w:rsidP="008848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熟练掌握本专业知识及各项专业技能</w:t>
            </w:r>
            <w:r w:rsidRPr="00C10D6E">
              <w:rPr>
                <w:rFonts w:hint="eastAsia"/>
                <w:sz w:val="24"/>
                <w:szCs w:val="24"/>
              </w:rPr>
              <w:t>，英语水平，谨守学术规范</w:t>
            </w:r>
            <w:r w:rsidR="00F55AD7">
              <w:rPr>
                <w:rFonts w:hint="eastAsia"/>
                <w:sz w:val="24"/>
                <w:szCs w:val="24"/>
              </w:rPr>
              <w:t>，具有国际视野</w:t>
            </w:r>
          </w:p>
        </w:tc>
        <w:tc>
          <w:tcPr>
            <w:tcW w:w="2835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熟悉本专业知识及各项专业技能，英语水平较强，可熟练阅读外文论著，遵守学术规范</w:t>
            </w:r>
            <w:r w:rsidR="00F55AD7">
              <w:rPr>
                <w:rFonts w:hint="eastAsia"/>
                <w:sz w:val="24"/>
                <w:szCs w:val="24"/>
              </w:rPr>
              <w:t>，具有国际视野</w:t>
            </w:r>
          </w:p>
        </w:tc>
        <w:tc>
          <w:tcPr>
            <w:tcW w:w="2835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了解本专业知识及各项专业技能，英语水平较差遵守学术规范</w:t>
            </w:r>
            <w:r w:rsidR="00F55AD7">
              <w:rPr>
                <w:rFonts w:hint="eastAsia"/>
                <w:sz w:val="24"/>
                <w:szCs w:val="24"/>
              </w:rPr>
              <w:t>，具有国际视野</w:t>
            </w:r>
          </w:p>
        </w:tc>
        <w:tc>
          <w:tcPr>
            <w:tcW w:w="3119" w:type="dxa"/>
          </w:tcPr>
          <w:p w:rsidR="00CE6E6F" w:rsidRPr="000356E0" w:rsidRDefault="00CE6E6F" w:rsidP="00F55A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不了解本专业知识及各项专业技能，阅读外文论著困难</w:t>
            </w:r>
            <w:r w:rsidR="008B66C0" w:rsidRPr="000356E0">
              <w:rPr>
                <w:sz w:val="24"/>
                <w:szCs w:val="24"/>
              </w:rPr>
              <w:t xml:space="preserve"> </w:t>
            </w:r>
          </w:p>
        </w:tc>
      </w:tr>
      <w:tr w:rsidR="00884863" w:rsidRPr="007620AB" w:rsidTr="00C76B7A">
        <w:tc>
          <w:tcPr>
            <w:tcW w:w="1242" w:type="dxa"/>
            <w:vMerge/>
          </w:tcPr>
          <w:p w:rsidR="00884863" w:rsidRDefault="00884863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863" w:rsidRPr="007620AB" w:rsidRDefault="00884863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84863" w:rsidRPr="007620AB" w:rsidRDefault="00E827DD" w:rsidP="007F7D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9-10</w:t>
            </w:r>
            <w:r w:rsidR="00884863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884863" w:rsidRPr="007620AB" w:rsidRDefault="00E827DD" w:rsidP="007F7D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7-8</w:t>
            </w:r>
            <w:r w:rsidR="00884863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884863" w:rsidRPr="007620AB" w:rsidRDefault="00E827DD" w:rsidP="007F7D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6-7</w:t>
            </w:r>
            <w:r w:rsidR="00884863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884863" w:rsidRPr="007620AB" w:rsidRDefault="00E827DD" w:rsidP="007F7D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884863">
              <w:rPr>
                <w:rFonts w:hint="eastAsia"/>
                <w:sz w:val="24"/>
                <w:szCs w:val="24"/>
              </w:rPr>
              <w:t>分及以下</w:t>
            </w:r>
          </w:p>
        </w:tc>
      </w:tr>
    </w:tbl>
    <w:p w:rsidR="00BD7F6E" w:rsidRDefault="00CE6E6F" w:rsidP="00E827DD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 w:rsidR="00884863">
        <w:rPr>
          <w:rFonts w:hint="eastAsia"/>
          <w:sz w:val="24"/>
          <w:szCs w:val="24"/>
        </w:rPr>
        <w:t xml:space="preserve"> </w:t>
      </w:r>
      <w:r w:rsidR="00816689">
        <w:rPr>
          <w:rFonts w:hint="eastAsia"/>
          <w:sz w:val="24"/>
          <w:szCs w:val="24"/>
        </w:rPr>
        <w:t>各分项按百分</w:t>
      </w:r>
      <w:r w:rsidR="00884863">
        <w:rPr>
          <w:rFonts w:hint="eastAsia"/>
          <w:sz w:val="24"/>
          <w:szCs w:val="24"/>
        </w:rPr>
        <w:t>制</w:t>
      </w:r>
      <w:r w:rsidR="00816689">
        <w:rPr>
          <w:rFonts w:hint="eastAsia"/>
          <w:sz w:val="24"/>
          <w:szCs w:val="24"/>
        </w:rPr>
        <w:t>评分，</w:t>
      </w:r>
      <w:r w:rsidR="00E827DD">
        <w:rPr>
          <w:rFonts w:hint="eastAsia"/>
          <w:sz w:val="24"/>
          <w:szCs w:val="24"/>
        </w:rPr>
        <w:t>课程学习占比</w:t>
      </w:r>
      <w:r w:rsidR="00E827DD">
        <w:rPr>
          <w:rFonts w:hint="eastAsia"/>
          <w:sz w:val="24"/>
          <w:szCs w:val="24"/>
        </w:rPr>
        <w:t>30%</w:t>
      </w:r>
      <w:r w:rsidR="00E827DD">
        <w:rPr>
          <w:rFonts w:hint="eastAsia"/>
          <w:sz w:val="24"/>
          <w:szCs w:val="24"/>
        </w:rPr>
        <w:t>，研究能力占比</w:t>
      </w:r>
      <w:r w:rsidR="00E827DD">
        <w:rPr>
          <w:rFonts w:hint="eastAsia"/>
          <w:sz w:val="24"/>
          <w:szCs w:val="24"/>
        </w:rPr>
        <w:t>70%</w:t>
      </w:r>
      <w:r w:rsidR="00E827DD">
        <w:rPr>
          <w:rFonts w:hint="eastAsia"/>
          <w:sz w:val="24"/>
          <w:szCs w:val="24"/>
        </w:rPr>
        <w:t>，总分</w:t>
      </w:r>
      <w:r w:rsidR="00E827DD">
        <w:rPr>
          <w:rFonts w:hint="eastAsia"/>
          <w:sz w:val="24"/>
          <w:szCs w:val="24"/>
        </w:rPr>
        <w:t>85</w:t>
      </w:r>
      <w:r w:rsidR="00E827DD" w:rsidRPr="00F075CF">
        <w:rPr>
          <w:rFonts w:hint="eastAsia"/>
          <w:sz w:val="24"/>
          <w:szCs w:val="24"/>
        </w:rPr>
        <w:t xml:space="preserve">-100 </w:t>
      </w:r>
      <w:r w:rsidR="00E827DD" w:rsidRPr="00F075CF">
        <w:rPr>
          <w:rFonts w:hint="eastAsia"/>
          <w:sz w:val="24"/>
          <w:szCs w:val="24"/>
        </w:rPr>
        <w:t>分</w:t>
      </w:r>
      <w:r w:rsidR="00E827DD">
        <w:rPr>
          <w:rFonts w:hint="eastAsia"/>
          <w:sz w:val="24"/>
          <w:szCs w:val="24"/>
        </w:rPr>
        <w:t>为优秀，</w:t>
      </w:r>
      <w:r w:rsidR="00E827DD">
        <w:rPr>
          <w:rFonts w:hint="eastAsia"/>
          <w:sz w:val="24"/>
          <w:szCs w:val="24"/>
        </w:rPr>
        <w:t>60--84</w:t>
      </w:r>
      <w:r w:rsidR="00E827DD" w:rsidRPr="00F075CF">
        <w:rPr>
          <w:rFonts w:hint="eastAsia"/>
          <w:sz w:val="24"/>
          <w:szCs w:val="24"/>
        </w:rPr>
        <w:t>分</w:t>
      </w:r>
      <w:r w:rsidR="00E827DD">
        <w:rPr>
          <w:rFonts w:hint="eastAsia"/>
          <w:sz w:val="24"/>
          <w:szCs w:val="24"/>
        </w:rPr>
        <w:t>为</w:t>
      </w:r>
      <w:r w:rsidR="00E827DD" w:rsidRPr="00F075CF">
        <w:rPr>
          <w:rFonts w:hint="eastAsia"/>
          <w:sz w:val="24"/>
          <w:szCs w:val="24"/>
        </w:rPr>
        <w:t>及格</w:t>
      </w:r>
      <w:r w:rsidR="00E827DD">
        <w:rPr>
          <w:rFonts w:hint="eastAsia"/>
          <w:sz w:val="24"/>
          <w:szCs w:val="24"/>
        </w:rPr>
        <w:t>，</w:t>
      </w:r>
      <w:r w:rsidR="00E827DD" w:rsidRPr="00F075CF">
        <w:rPr>
          <w:rFonts w:hint="eastAsia"/>
          <w:sz w:val="24"/>
          <w:szCs w:val="24"/>
        </w:rPr>
        <w:t xml:space="preserve">60 </w:t>
      </w:r>
      <w:r w:rsidR="00E827DD" w:rsidRPr="00F075CF">
        <w:rPr>
          <w:rFonts w:hint="eastAsia"/>
          <w:sz w:val="24"/>
          <w:szCs w:val="24"/>
        </w:rPr>
        <w:t>分以下</w:t>
      </w:r>
      <w:r w:rsidR="00E827DD">
        <w:rPr>
          <w:rFonts w:hint="eastAsia"/>
          <w:sz w:val="24"/>
          <w:szCs w:val="24"/>
        </w:rPr>
        <w:t>为</w:t>
      </w:r>
      <w:r w:rsidR="00E827DD" w:rsidRPr="00F075CF">
        <w:rPr>
          <w:rFonts w:hint="eastAsia"/>
          <w:sz w:val="24"/>
          <w:szCs w:val="24"/>
        </w:rPr>
        <w:t>不及</w:t>
      </w:r>
    </w:p>
    <w:p w:rsidR="00E827DD" w:rsidRDefault="00BD7F6E" w:rsidP="00E827D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r w:rsidR="00E827DD" w:rsidRPr="00E827DD">
        <w:rPr>
          <w:rFonts w:hint="eastAsia"/>
          <w:sz w:val="24"/>
          <w:szCs w:val="24"/>
        </w:rPr>
        <w:t>格，课程学习</w:t>
      </w:r>
      <w:r w:rsidR="00E827DD">
        <w:rPr>
          <w:rFonts w:hint="eastAsia"/>
          <w:sz w:val="24"/>
          <w:szCs w:val="24"/>
        </w:rPr>
        <w:t>和</w:t>
      </w:r>
      <w:r w:rsidR="00E827DD" w:rsidRPr="00E827DD">
        <w:rPr>
          <w:rFonts w:hint="eastAsia"/>
          <w:sz w:val="24"/>
          <w:szCs w:val="24"/>
        </w:rPr>
        <w:t>研究能力单项评为</w:t>
      </w:r>
      <w:r w:rsidR="00E827DD" w:rsidRPr="00E827DD">
        <w:rPr>
          <w:rFonts w:hint="eastAsia"/>
          <w:sz w:val="24"/>
          <w:szCs w:val="24"/>
        </w:rPr>
        <w:t>D</w:t>
      </w:r>
      <w:r w:rsidR="00E827DD" w:rsidRPr="00E827DD">
        <w:rPr>
          <w:rFonts w:hint="eastAsia"/>
          <w:sz w:val="24"/>
          <w:szCs w:val="24"/>
        </w:rPr>
        <w:t>级即考核不合格</w:t>
      </w:r>
      <w:r w:rsidR="00E827DD">
        <w:rPr>
          <w:rFonts w:hint="eastAsia"/>
          <w:sz w:val="24"/>
          <w:szCs w:val="24"/>
        </w:rPr>
        <w:t>。</w:t>
      </w:r>
    </w:p>
    <w:p w:rsidR="00B5583C" w:rsidRDefault="00CE6E6F" w:rsidP="00E827D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2.</w:t>
      </w:r>
      <w:r w:rsidR="0088486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博士生中期考核优秀比例为</w:t>
      </w:r>
      <w:r>
        <w:rPr>
          <w:rFonts w:hint="eastAsia"/>
          <w:sz w:val="24"/>
          <w:szCs w:val="24"/>
        </w:rPr>
        <w:t>20%</w:t>
      </w:r>
    </w:p>
    <w:p w:rsidR="00C55CC2" w:rsidRPr="00CE6E6F" w:rsidRDefault="00C55CC2" w:rsidP="0088486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3.</w:t>
      </w:r>
      <w:r w:rsidR="0088486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学术型博士生年度考核仅考核研究能力，具体评分细则参考中期考核</w:t>
      </w:r>
    </w:p>
    <w:sectPr w:rsidR="00C55CC2" w:rsidRPr="00CE6E6F" w:rsidSect="00CF016B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5B7" w:rsidRDefault="004855B7" w:rsidP="00B5583C">
      <w:r>
        <w:separator/>
      </w:r>
    </w:p>
  </w:endnote>
  <w:endnote w:type="continuationSeparator" w:id="1">
    <w:p w:rsidR="004855B7" w:rsidRDefault="004855B7" w:rsidP="00B5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5B7" w:rsidRDefault="004855B7" w:rsidP="00B5583C">
      <w:r>
        <w:separator/>
      </w:r>
    </w:p>
  </w:footnote>
  <w:footnote w:type="continuationSeparator" w:id="1">
    <w:p w:rsidR="004855B7" w:rsidRDefault="004855B7" w:rsidP="00B55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83C"/>
    <w:rsid w:val="0007144E"/>
    <w:rsid w:val="00087C2C"/>
    <w:rsid w:val="00137AB0"/>
    <w:rsid w:val="0015559F"/>
    <w:rsid w:val="001C7D21"/>
    <w:rsid w:val="001D0E2B"/>
    <w:rsid w:val="001D6E0B"/>
    <w:rsid w:val="00215664"/>
    <w:rsid w:val="002360F8"/>
    <w:rsid w:val="00245608"/>
    <w:rsid w:val="00297DE0"/>
    <w:rsid w:val="00311A60"/>
    <w:rsid w:val="00382CBA"/>
    <w:rsid w:val="003C1AF4"/>
    <w:rsid w:val="003E47D2"/>
    <w:rsid w:val="003F78EF"/>
    <w:rsid w:val="004128CB"/>
    <w:rsid w:val="0043282B"/>
    <w:rsid w:val="004855B7"/>
    <w:rsid w:val="00501F6C"/>
    <w:rsid w:val="005832F3"/>
    <w:rsid w:val="00596AB7"/>
    <w:rsid w:val="006C2447"/>
    <w:rsid w:val="006C72F6"/>
    <w:rsid w:val="006D0D14"/>
    <w:rsid w:val="007155BB"/>
    <w:rsid w:val="00743D08"/>
    <w:rsid w:val="007554B6"/>
    <w:rsid w:val="00774204"/>
    <w:rsid w:val="00780ADA"/>
    <w:rsid w:val="007A61C1"/>
    <w:rsid w:val="00811A13"/>
    <w:rsid w:val="00816689"/>
    <w:rsid w:val="00884863"/>
    <w:rsid w:val="00891DBA"/>
    <w:rsid w:val="008A6419"/>
    <w:rsid w:val="008B66C0"/>
    <w:rsid w:val="0099534F"/>
    <w:rsid w:val="00A80D09"/>
    <w:rsid w:val="00B029C5"/>
    <w:rsid w:val="00B5583C"/>
    <w:rsid w:val="00B8330C"/>
    <w:rsid w:val="00BB453C"/>
    <w:rsid w:val="00BD7F6E"/>
    <w:rsid w:val="00BF1F4B"/>
    <w:rsid w:val="00C55CC2"/>
    <w:rsid w:val="00CC112E"/>
    <w:rsid w:val="00CE6E6F"/>
    <w:rsid w:val="00D0330F"/>
    <w:rsid w:val="00D242B0"/>
    <w:rsid w:val="00DB75E0"/>
    <w:rsid w:val="00E64ED6"/>
    <w:rsid w:val="00E827DD"/>
    <w:rsid w:val="00E91280"/>
    <w:rsid w:val="00F55AD7"/>
    <w:rsid w:val="00FC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8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83C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5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CE6E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30</cp:revision>
  <dcterms:created xsi:type="dcterms:W3CDTF">2018-10-18T01:54:00Z</dcterms:created>
  <dcterms:modified xsi:type="dcterms:W3CDTF">2018-10-29T06:37:00Z</dcterms:modified>
</cp:coreProperties>
</file>